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1056F" w14:textId="77777777" w:rsidR="005E2938" w:rsidRDefault="005E2938">
      <w:pPr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</w:p>
    <w:p w14:paraId="62FA2347" w14:textId="77777777" w:rsidR="005E2938" w:rsidRDefault="00000000">
      <w:pPr>
        <w:ind w:firstLine="708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>P R O C U R A Ç Ã O</w:t>
      </w:r>
    </w:p>
    <w:p w14:paraId="31283E39" w14:textId="77777777" w:rsidR="005E2938" w:rsidRDefault="005E2938">
      <w:pPr>
        <w:jc w:val="both"/>
        <w:rPr>
          <w:rFonts w:ascii="Arial" w:eastAsia="Arial" w:hAnsi="Arial" w:cs="Arial"/>
          <w:sz w:val="24"/>
          <w:szCs w:val="24"/>
        </w:rPr>
      </w:pPr>
    </w:p>
    <w:p w14:paraId="6FE7EBF8" w14:textId="77777777" w:rsidR="005E2938" w:rsidRDefault="00000000">
      <w:pPr>
        <w:spacing w:line="240" w:lineRule="auto"/>
        <w:jc w:val="both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 xml:space="preserve">OUTORGANTE: </w:t>
      </w:r>
    </w:p>
    <w:p w14:paraId="2F546C13" w14:textId="77179349" w:rsidR="005E2938" w:rsidRDefault="00000000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SINDICATO DOS EMPREGADOS EM ESTABELECIMENTOS BANCÁRIOS DE</w:t>
      </w:r>
      <w:r>
        <w:rPr>
          <w:rFonts w:ascii="Arial" w:eastAsia="Arial" w:hAnsi="Arial" w:cs="Arial"/>
          <w:sz w:val="24"/>
          <w:szCs w:val="24"/>
        </w:rPr>
        <w:t>. Entidade Sindical inscrita no CNPJ sob o n</w:t>
      </w:r>
      <w:r w:rsidR="00285C76">
        <w:rPr>
          <w:rFonts w:ascii="Arial" w:eastAsia="Arial" w:hAnsi="Arial" w:cs="Arial"/>
          <w:sz w:val="24"/>
          <w:szCs w:val="24"/>
        </w:rPr>
        <w:t>º</w:t>
      </w:r>
      <w:r>
        <w:rPr>
          <w:rFonts w:ascii="Arial" w:eastAsia="Arial" w:hAnsi="Arial" w:cs="Arial"/>
          <w:sz w:val="24"/>
          <w:szCs w:val="24"/>
        </w:rPr>
        <w:t xml:space="preserve">, estabelecida </w:t>
      </w:r>
      <w:r w:rsidR="00285C76">
        <w:rPr>
          <w:rFonts w:ascii="Arial" w:eastAsia="Arial" w:hAnsi="Arial" w:cs="Arial"/>
          <w:sz w:val="24"/>
          <w:szCs w:val="24"/>
        </w:rPr>
        <w:t>à</w:t>
      </w:r>
      <w:r>
        <w:rPr>
          <w:rFonts w:ascii="Arial" w:eastAsia="Arial" w:hAnsi="Arial" w:cs="Arial"/>
          <w:sz w:val="24"/>
          <w:szCs w:val="24"/>
        </w:rPr>
        <w:t xml:space="preserve">, neste ato representada por seu presidente, Sr. </w:t>
      </w:r>
      <w:r w:rsidR="00285C76">
        <w:rPr>
          <w:rFonts w:ascii="Arial" w:eastAsia="Arial" w:hAnsi="Arial" w:cs="Arial"/>
          <w:sz w:val="24"/>
          <w:szCs w:val="24"/>
        </w:rPr>
        <w:t>(a) b</w:t>
      </w:r>
      <w:r>
        <w:rPr>
          <w:rFonts w:ascii="Arial" w:eastAsia="Arial" w:hAnsi="Arial" w:cs="Arial"/>
          <w:sz w:val="24"/>
          <w:szCs w:val="24"/>
        </w:rPr>
        <w:t>rasileiro</w:t>
      </w:r>
      <w:r w:rsidR="00285C76">
        <w:rPr>
          <w:rFonts w:ascii="Arial" w:eastAsia="Arial" w:hAnsi="Arial" w:cs="Arial"/>
          <w:sz w:val="24"/>
          <w:szCs w:val="24"/>
        </w:rPr>
        <w:t>(a)</w:t>
      </w:r>
      <w:r>
        <w:rPr>
          <w:rFonts w:ascii="Arial" w:eastAsia="Arial" w:hAnsi="Arial" w:cs="Arial"/>
          <w:sz w:val="24"/>
          <w:szCs w:val="24"/>
        </w:rPr>
        <w:t>, casado</w:t>
      </w:r>
      <w:r w:rsidR="00285C76">
        <w:rPr>
          <w:rFonts w:ascii="Arial" w:eastAsia="Arial" w:hAnsi="Arial" w:cs="Arial"/>
          <w:sz w:val="24"/>
          <w:szCs w:val="24"/>
        </w:rPr>
        <w:t>(a)</w:t>
      </w:r>
      <w:r>
        <w:rPr>
          <w:rFonts w:ascii="Arial" w:eastAsia="Arial" w:hAnsi="Arial" w:cs="Arial"/>
          <w:sz w:val="24"/>
          <w:szCs w:val="24"/>
        </w:rPr>
        <w:t>, bancário</w:t>
      </w:r>
      <w:r w:rsidR="00285C76">
        <w:rPr>
          <w:rFonts w:ascii="Arial" w:eastAsia="Arial" w:hAnsi="Arial" w:cs="Arial"/>
          <w:sz w:val="24"/>
          <w:szCs w:val="24"/>
        </w:rPr>
        <w:t>(a)</w:t>
      </w:r>
      <w:r>
        <w:rPr>
          <w:rFonts w:ascii="Arial" w:eastAsia="Arial" w:hAnsi="Arial" w:cs="Arial"/>
          <w:sz w:val="24"/>
          <w:szCs w:val="24"/>
        </w:rPr>
        <w:t>, portador</w:t>
      </w:r>
      <w:r w:rsidR="00285C76">
        <w:rPr>
          <w:rFonts w:ascii="Arial" w:eastAsia="Arial" w:hAnsi="Arial" w:cs="Arial"/>
          <w:sz w:val="24"/>
          <w:szCs w:val="24"/>
        </w:rPr>
        <w:t>(a)</w:t>
      </w:r>
      <w:r>
        <w:rPr>
          <w:rFonts w:ascii="Arial" w:eastAsia="Arial" w:hAnsi="Arial" w:cs="Arial"/>
          <w:sz w:val="24"/>
          <w:szCs w:val="24"/>
        </w:rPr>
        <w:t xml:space="preserve"> do </w:t>
      </w:r>
      <w:proofErr w:type="gramStart"/>
      <w:r>
        <w:rPr>
          <w:rFonts w:ascii="Arial" w:eastAsia="Arial" w:hAnsi="Arial" w:cs="Arial"/>
          <w:sz w:val="24"/>
          <w:szCs w:val="24"/>
        </w:rPr>
        <w:t>RG  –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 w:rsidR="00285C76">
        <w:rPr>
          <w:rFonts w:ascii="Arial" w:eastAsia="Arial" w:hAnsi="Arial" w:cs="Arial"/>
          <w:sz w:val="24"/>
          <w:szCs w:val="24"/>
        </w:rPr>
        <w:t xml:space="preserve">órgão </w:t>
      </w:r>
      <w:r w:rsidR="00960BA0">
        <w:rPr>
          <w:rFonts w:ascii="Arial" w:eastAsia="Arial" w:hAnsi="Arial" w:cs="Arial"/>
          <w:sz w:val="24"/>
          <w:szCs w:val="24"/>
        </w:rPr>
        <w:t>emissor e</w:t>
      </w:r>
      <w:r>
        <w:rPr>
          <w:rFonts w:ascii="Arial" w:eastAsia="Arial" w:hAnsi="Arial" w:cs="Arial"/>
          <w:sz w:val="24"/>
          <w:szCs w:val="24"/>
        </w:rPr>
        <w:t xml:space="preserve"> CPF</w:t>
      </w:r>
      <w:r w:rsidR="00285C76">
        <w:rPr>
          <w:rFonts w:ascii="Arial" w:eastAsia="Arial" w:hAnsi="Arial" w:cs="Arial"/>
          <w:sz w:val="24"/>
          <w:szCs w:val="24"/>
        </w:rPr>
        <w:t xml:space="preserve"> nº.</w:t>
      </w:r>
    </w:p>
    <w:p w14:paraId="54C2ECCB" w14:textId="77777777" w:rsidR="005E2938" w:rsidRDefault="005E2938">
      <w:pPr>
        <w:spacing w:line="240" w:lineRule="auto"/>
        <w:jc w:val="both"/>
        <w:rPr>
          <w:rFonts w:ascii="Arial" w:eastAsia="Arial" w:hAnsi="Arial" w:cs="Arial"/>
          <w:b/>
          <w:sz w:val="24"/>
          <w:szCs w:val="24"/>
          <w:u w:val="single"/>
        </w:rPr>
      </w:pPr>
    </w:p>
    <w:p w14:paraId="5503040F" w14:textId="77777777" w:rsidR="005E2938" w:rsidRDefault="00000000">
      <w:pPr>
        <w:spacing w:line="240" w:lineRule="auto"/>
        <w:jc w:val="both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>OUTORGADO:</w:t>
      </w:r>
    </w:p>
    <w:p w14:paraId="6FBF84E5" w14:textId="77777777" w:rsidR="005E2938" w:rsidRDefault="005E2938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215A300B" w14:textId="77777777" w:rsidR="005E2938" w:rsidRDefault="00000000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Sr. </w:t>
      </w:r>
      <w:r>
        <w:rPr>
          <w:rFonts w:ascii="Arial" w:eastAsia="Arial" w:hAnsi="Arial" w:cs="Arial"/>
          <w:b/>
          <w:sz w:val="24"/>
          <w:szCs w:val="24"/>
        </w:rPr>
        <w:t>LOURENÇO FERREIRA DO PRADO</w:t>
      </w:r>
      <w:r>
        <w:rPr>
          <w:rFonts w:ascii="Arial" w:eastAsia="Arial" w:hAnsi="Arial" w:cs="Arial"/>
          <w:sz w:val="24"/>
          <w:szCs w:val="24"/>
        </w:rPr>
        <w:t>, brasileiro, casado, bancário, titular da Carteira de Identidade nº 80409/DFSP-DF e do CPF nº 004431231-87,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com endereço na Avenida W$ SEP Sul EQ 707/907, Lote E, Conjunto A/B, CEP 70390-078, Brasília.</w:t>
      </w:r>
    </w:p>
    <w:p w14:paraId="1BF1CA60" w14:textId="77777777" w:rsidR="005E2938" w:rsidRDefault="005E2938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25ED7714" w14:textId="77777777" w:rsidR="005E2938" w:rsidRDefault="00000000">
      <w:pPr>
        <w:spacing w:line="240" w:lineRule="auto"/>
        <w:jc w:val="both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>PODERES:</w:t>
      </w:r>
    </w:p>
    <w:p w14:paraId="21FE0891" w14:textId="77777777" w:rsidR="005E2938" w:rsidRDefault="005E2938">
      <w:pPr>
        <w:spacing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42E926C1" w14:textId="4574C155" w:rsidR="00285C76" w:rsidRPr="00A82F0D" w:rsidRDefault="00A06540" w:rsidP="00A065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</w:rPr>
      </w:pPr>
      <w:r w:rsidRPr="00A06540">
        <w:rPr>
          <w:rFonts w:ascii="Arial" w:eastAsia="Arial" w:hAnsi="Arial" w:cs="Arial"/>
          <w:b/>
          <w:bCs/>
          <w:sz w:val="24"/>
          <w:szCs w:val="24"/>
        </w:rPr>
        <w:t>1-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sz w:val="24"/>
          <w:szCs w:val="24"/>
        </w:rPr>
        <w:t xml:space="preserve">Para o fim de assinar </w:t>
      </w:r>
      <w:r w:rsidR="00285C76">
        <w:rPr>
          <w:rFonts w:ascii="Arial" w:eastAsia="Arial" w:hAnsi="Arial" w:cs="Arial"/>
          <w:sz w:val="24"/>
          <w:szCs w:val="24"/>
        </w:rPr>
        <w:t xml:space="preserve">o </w:t>
      </w:r>
      <w:r w:rsidR="00285C76" w:rsidRPr="00A82F0D">
        <w:rPr>
          <w:b/>
          <w:color w:val="000000"/>
          <w:sz w:val="28"/>
          <w:szCs w:val="28"/>
        </w:rPr>
        <w:t>ACORDO COLETIVO DE TRABALHO</w:t>
      </w:r>
      <w:r w:rsidR="00285C76">
        <w:rPr>
          <w:b/>
          <w:color w:val="000000"/>
          <w:sz w:val="28"/>
          <w:szCs w:val="28"/>
        </w:rPr>
        <w:t xml:space="preserve"> DO BANCO ITAÚ UNIBANCO S/A</w:t>
      </w:r>
      <w:r w:rsidR="00285C76" w:rsidRPr="00A82F0D">
        <w:rPr>
          <w:b/>
          <w:color w:val="000000"/>
          <w:sz w:val="28"/>
          <w:szCs w:val="28"/>
        </w:rPr>
        <w:t xml:space="preserve"> </w:t>
      </w:r>
      <w:r w:rsidR="00285C76">
        <w:rPr>
          <w:b/>
          <w:color w:val="000000"/>
          <w:sz w:val="28"/>
          <w:szCs w:val="28"/>
        </w:rPr>
        <w:t>PARA PAGAMENTO DA PARTICIPAÇÃO NOS LUCROS E/OU RESULTADOS REFERENTES AOS EXERCÍCIOS DE 2025 E 2026, DISCIPLINADOS PELA LEI Nº 10.101/2000 E ALTERAÇÕES NAS LEIS 12.832/13 E 14.020/20</w:t>
      </w:r>
      <w:r w:rsidR="002856A0">
        <w:rPr>
          <w:b/>
          <w:color w:val="000000"/>
          <w:sz w:val="28"/>
          <w:szCs w:val="28"/>
        </w:rPr>
        <w:t>, VIGÊNCIA A CONTAR DE 01/01/2025, COM TÉRMINO EM 31/12/2026.</w:t>
      </w:r>
    </w:p>
    <w:p w14:paraId="299B7566" w14:textId="05808160" w:rsidR="005E2938" w:rsidRDefault="005E29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4BF391E9" w14:textId="77777777" w:rsidR="005E2938" w:rsidRDefault="005E29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5A3178E6" w14:textId="77777777" w:rsidR="005E2938" w:rsidRDefault="005E29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36F806EB" w14:textId="77777777" w:rsidR="005E2938" w:rsidRDefault="005E29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567"/>
        <w:rPr>
          <w:rFonts w:ascii="Arial" w:eastAsia="Arial" w:hAnsi="Arial" w:cs="Arial"/>
          <w:color w:val="000000"/>
          <w:sz w:val="24"/>
          <w:szCs w:val="24"/>
        </w:rPr>
      </w:pPr>
    </w:p>
    <w:p w14:paraId="642E2668" w14:textId="1B10CF07" w:rsidR="005E2938" w:rsidRDefault="00285C76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Local e data.</w:t>
      </w:r>
    </w:p>
    <w:p w14:paraId="59845718" w14:textId="77777777" w:rsidR="005E2938" w:rsidRDefault="005E2938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</w:p>
    <w:p w14:paraId="450E2276" w14:textId="77777777" w:rsidR="005E2938" w:rsidRDefault="00000000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</w:t>
      </w:r>
    </w:p>
    <w:p w14:paraId="4A4CF48A" w14:textId="675BD171" w:rsidR="005E2938" w:rsidRDefault="00285C76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Nome do Presidente</w:t>
      </w:r>
      <w:r>
        <w:rPr>
          <w:rFonts w:ascii="Arial" w:eastAsia="Arial" w:hAnsi="Arial" w:cs="Arial"/>
          <w:sz w:val="24"/>
          <w:szCs w:val="24"/>
        </w:rPr>
        <w:br/>
        <w:t xml:space="preserve">        CPF</w:t>
      </w:r>
    </w:p>
    <w:p w14:paraId="054E2CA6" w14:textId="77777777" w:rsidR="005E2938" w:rsidRDefault="00000000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Presidente</w:t>
      </w:r>
    </w:p>
    <w:p w14:paraId="23139FF8" w14:textId="77777777" w:rsidR="005E2938" w:rsidRDefault="005E2938">
      <w:pPr>
        <w:ind w:firstLine="708"/>
        <w:jc w:val="both"/>
        <w:rPr>
          <w:rFonts w:ascii="Arial" w:eastAsia="Arial" w:hAnsi="Arial" w:cs="Arial"/>
          <w:sz w:val="24"/>
          <w:szCs w:val="24"/>
        </w:rPr>
      </w:pPr>
    </w:p>
    <w:sectPr w:rsidR="005E2938">
      <w:headerReference w:type="default" r:id="rId7"/>
      <w:pgSz w:w="11906" w:h="16838"/>
      <w:pgMar w:top="1701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5F5F7" w14:textId="77777777" w:rsidR="00B16C67" w:rsidRDefault="00B16C67">
      <w:pPr>
        <w:spacing w:after="0" w:line="240" w:lineRule="auto"/>
      </w:pPr>
      <w:r>
        <w:separator/>
      </w:r>
    </w:p>
  </w:endnote>
  <w:endnote w:type="continuationSeparator" w:id="0">
    <w:p w14:paraId="72056425" w14:textId="77777777" w:rsidR="00B16C67" w:rsidRDefault="00B16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DD1A1" w14:textId="77777777" w:rsidR="00B16C67" w:rsidRDefault="00B16C67">
      <w:pPr>
        <w:spacing w:after="0" w:line="240" w:lineRule="auto"/>
      </w:pPr>
      <w:r>
        <w:separator/>
      </w:r>
    </w:p>
  </w:footnote>
  <w:footnote w:type="continuationSeparator" w:id="0">
    <w:p w14:paraId="5B4D62E5" w14:textId="77777777" w:rsidR="00B16C67" w:rsidRDefault="00B16C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D4428" w14:textId="6A0367D4" w:rsidR="005E2938" w:rsidRPr="00285C76" w:rsidRDefault="00285C76" w:rsidP="00285C76">
    <w:pPr>
      <w:pStyle w:val="Cabealho"/>
    </w:pP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1D6145"/>
    <w:multiLevelType w:val="multilevel"/>
    <w:tmpl w:val="E51E388A"/>
    <w:lvl w:ilvl="0">
      <w:start w:val="1"/>
      <w:numFmt w:val="decimal"/>
      <w:lvlText w:val="%1-"/>
      <w:lvlJc w:val="left"/>
      <w:pPr>
        <w:ind w:left="1065" w:hanging="7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12408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938"/>
    <w:rsid w:val="002856A0"/>
    <w:rsid w:val="00285C76"/>
    <w:rsid w:val="00391E26"/>
    <w:rsid w:val="00392561"/>
    <w:rsid w:val="005E2938"/>
    <w:rsid w:val="00751D74"/>
    <w:rsid w:val="00791E70"/>
    <w:rsid w:val="00960BA0"/>
    <w:rsid w:val="00A06540"/>
    <w:rsid w:val="00B16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BE08F"/>
  <w15:docId w15:val="{249ED328-B6C9-423C-AA30-7BD528F58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285C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85C76"/>
  </w:style>
  <w:style w:type="paragraph" w:styleId="Rodap">
    <w:name w:val="footer"/>
    <w:basedOn w:val="Normal"/>
    <w:link w:val="RodapChar"/>
    <w:uiPriority w:val="99"/>
    <w:unhideWhenUsed/>
    <w:rsid w:val="00285C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85C76"/>
  </w:style>
  <w:style w:type="paragraph" w:styleId="PargrafodaLista">
    <w:name w:val="List Paragraph"/>
    <w:basedOn w:val="Normal"/>
    <w:uiPriority w:val="34"/>
    <w:qFormat/>
    <w:rsid w:val="00A065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149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Eduardo Israel</cp:lastModifiedBy>
  <cp:revision>5</cp:revision>
  <dcterms:created xsi:type="dcterms:W3CDTF">2025-05-14T13:21:00Z</dcterms:created>
  <dcterms:modified xsi:type="dcterms:W3CDTF">2025-05-14T13:36:00Z</dcterms:modified>
</cp:coreProperties>
</file>