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ACAC2" w14:textId="77777777" w:rsidR="00663AD6" w:rsidRDefault="008B38D6">
      <w:pPr>
        <w:pStyle w:val="Ttulo1"/>
        <w:spacing w:before="63" w:line="302" w:lineRule="auto"/>
        <w:ind w:left="641" w:right="226" w:firstLine="1219"/>
      </w:pPr>
      <w:r>
        <w:t>ACORDO COLETIVO DE TRABALHO</w:t>
      </w:r>
      <w:r>
        <w:rPr>
          <w:spacing w:val="1"/>
        </w:rPr>
        <w:t xml:space="preserve"> </w:t>
      </w:r>
      <w:r>
        <w:t>JORNADA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SÁBADOS</w:t>
      </w:r>
      <w:r>
        <w:rPr>
          <w:spacing w:val="-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COM</w:t>
      </w:r>
    </w:p>
    <w:p w14:paraId="7EA15F52" w14:textId="77777777" w:rsidR="00663AD6" w:rsidRDefault="008B38D6">
      <w:pPr>
        <w:spacing w:line="415" w:lineRule="exact"/>
        <w:ind w:left="1560"/>
        <w:rPr>
          <w:sz w:val="40"/>
        </w:rPr>
      </w:pPr>
      <w:r>
        <w:rPr>
          <w:sz w:val="40"/>
        </w:rPr>
        <w:t>PONTO</w:t>
      </w:r>
      <w:r>
        <w:rPr>
          <w:spacing w:val="-3"/>
          <w:sz w:val="40"/>
        </w:rPr>
        <w:t xml:space="preserve"> </w:t>
      </w:r>
      <w:r>
        <w:rPr>
          <w:sz w:val="40"/>
        </w:rPr>
        <w:t>FACULTATIVO</w:t>
      </w:r>
      <w:r>
        <w:rPr>
          <w:spacing w:val="-3"/>
          <w:sz w:val="40"/>
        </w:rPr>
        <w:t xml:space="preserve"> </w:t>
      </w:r>
      <w:r>
        <w:rPr>
          <w:sz w:val="40"/>
        </w:rPr>
        <w:t>NOS</w:t>
      </w:r>
      <w:r>
        <w:rPr>
          <w:spacing w:val="-4"/>
          <w:sz w:val="40"/>
        </w:rPr>
        <w:t xml:space="preserve"> </w:t>
      </w:r>
      <w:r>
        <w:rPr>
          <w:sz w:val="40"/>
        </w:rPr>
        <w:t>FERIADOS</w:t>
      </w:r>
    </w:p>
    <w:p w14:paraId="0FD2CDBE" w14:textId="50EB988A" w:rsidR="00663AD6" w:rsidRDefault="008B38D6">
      <w:pPr>
        <w:pStyle w:val="Ttulo1"/>
        <w:spacing w:before="114"/>
        <w:ind w:right="49"/>
        <w:jc w:val="center"/>
      </w:pPr>
      <w:r>
        <w:t>202</w:t>
      </w:r>
      <w:r w:rsidR="00891431">
        <w:t>5</w:t>
      </w:r>
      <w:r>
        <w:t>/202</w:t>
      </w:r>
      <w:r w:rsidR="00891431">
        <w:t>7</w:t>
      </w:r>
    </w:p>
    <w:p w14:paraId="252BBCBB" w14:textId="77777777" w:rsidR="00663AD6" w:rsidRDefault="00663AD6">
      <w:pPr>
        <w:pStyle w:val="Corpodetexto"/>
        <w:rPr>
          <w:sz w:val="44"/>
        </w:rPr>
      </w:pPr>
    </w:p>
    <w:p w14:paraId="19F40915" w14:textId="77777777" w:rsidR="00663AD6" w:rsidRDefault="00663AD6">
      <w:pPr>
        <w:pStyle w:val="Corpodetexto"/>
        <w:rPr>
          <w:sz w:val="44"/>
        </w:rPr>
      </w:pPr>
    </w:p>
    <w:p w14:paraId="420D387B" w14:textId="77777777" w:rsidR="00663AD6" w:rsidRDefault="00663AD6">
      <w:pPr>
        <w:pStyle w:val="Corpodetexto"/>
        <w:spacing w:before="1"/>
        <w:rPr>
          <w:sz w:val="64"/>
        </w:rPr>
      </w:pPr>
    </w:p>
    <w:p w14:paraId="7F51B895" w14:textId="1288D309" w:rsidR="00663AD6" w:rsidRDefault="008B38D6" w:rsidP="00506F1F">
      <w:pPr>
        <w:spacing w:line="276" w:lineRule="auto"/>
        <w:ind w:left="264" w:right="301"/>
        <w:jc w:val="both"/>
        <w:rPr>
          <w:sz w:val="24"/>
        </w:rPr>
      </w:pP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NEGRESCO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S/A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CRÉDITO,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FINANCIAMENTO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INVESTIMENTOS, </w:t>
      </w:r>
      <w:r>
        <w:rPr>
          <w:sz w:val="24"/>
        </w:rPr>
        <w:t xml:space="preserve">inscrita no </w:t>
      </w:r>
      <w:r>
        <w:rPr>
          <w:rFonts w:ascii="Arial" w:hAnsi="Arial"/>
          <w:b/>
          <w:sz w:val="24"/>
        </w:rPr>
        <w:t>CNPJ no 04.379.829/000</w:t>
      </w:r>
      <w:r w:rsidR="005247C7">
        <w:rPr>
          <w:rFonts w:ascii="Arial" w:hAnsi="Arial"/>
          <w:b/>
          <w:sz w:val="24"/>
        </w:rPr>
        <w:t>2</w:t>
      </w:r>
      <w:r>
        <w:rPr>
          <w:rFonts w:ascii="Arial" w:hAnsi="Arial"/>
          <w:b/>
          <w:sz w:val="24"/>
        </w:rPr>
        <w:t>-</w:t>
      </w:r>
      <w:r w:rsidR="005247C7">
        <w:rPr>
          <w:rFonts w:ascii="Arial" w:hAnsi="Arial"/>
          <w:b/>
          <w:sz w:val="24"/>
        </w:rPr>
        <w:t>89</w:t>
      </w:r>
      <w:r>
        <w:rPr>
          <w:sz w:val="24"/>
        </w:rPr>
        <w:t xml:space="preserve">, com endereço </w:t>
      </w:r>
      <w:r>
        <w:rPr>
          <w:rFonts w:ascii="Arial" w:hAnsi="Arial"/>
          <w:b/>
          <w:sz w:val="24"/>
        </w:rPr>
        <w:t xml:space="preserve">na </w:t>
      </w:r>
      <w:r w:rsidR="005247C7">
        <w:rPr>
          <w:rFonts w:ascii="Arial" w:hAnsi="Arial"/>
          <w:b/>
          <w:sz w:val="24"/>
        </w:rPr>
        <w:t>Av Duque de Caxias</w:t>
      </w:r>
      <w:r>
        <w:rPr>
          <w:rFonts w:ascii="Arial" w:hAnsi="Arial"/>
          <w:b/>
          <w:sz w:val="24"/>
        </w:rPr>
        <w:t>,</w:t>
      </w:r>
      <w:r w:rsidR="005247C7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8</w:t>
      </w:r>
      <w:r w:rsidR="005247C7">
        <w:rPr>
          <w:rFonts w:ascii="Arial" w:hAnsi="Arial"/>
          <w:b/>
          <w:sz w:val="24"/>
        </w:rPr>
        <w:t>82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1"/>
          <w:sz w:val="24"/>
        </w:rPr>
        <w:t xml:space="preserve"> </w:t>
      </w:r>
      <w:r w:rsidR="005247C7">
        <w:rPr>
          <w:rFonts w:ascii="Arial" w:hAnsi="Arial"/>
          <w:b/>
          <w:sz w:val="24"/>
        </w:rPr>
        <w:t>Novo Centro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CEP</w:t>
      </w:r>
      <w:r>
        <w:rPr>
          <w:rFonts w:ascii="Arial" w:hAnsi="Arial"/>
          <w:b/>
          <w:spacing w:val="1"/>
          <w:sz w:val="24"/>
        </w:rPr>
        <w:t xml:space="preserve"> </w:t>
      </w:r>
      <w:r w:rsidR="005247C7">
        <w:rPr>
          <w:rFonts w:ascii="Arial" w:hAnsi="Arial"/>
          <w:b/>
          <w:sz w:val="24"/>
        </w:rPr>
        <w:t>87.020-025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email:</w:t>
      </w:r>
      <w:r>
        <w:rPr>
          <w:spacing w:val="1"/>
          <w:sz w:val="24"/>
        </w:rPr>
        <w:t xml:space="preserve"> </w:t>
      </w:r>
      <w:hyperlink r:id="rId4">
        <w:r w:rsidR="00663AD6">
          <w:rPr>
            <w:color w:val="0000FF"/>
            <w:sz w:val="24"/>
            <w:u w:val="single" w:color="0000FF"/>
          </w:rPr>
          <w:t>credipar@credipar.com.br,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doravante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denominada EMPRESA com nome fantasia </w:t>
      </w:r>
      <w:r>
        <w:rPr>
          <w:rFonts w:ascii="Arial" w:hAnsi="Arial"/>
          <w:b/>
          <w:sz w:val="24"/>
        </w:rPr>
        <w:t>CREDIPAR</w:t>
      </w:r>
      <w:r>
        <w:rPr>
          <w:sz w:val="24"/>
        </w:rPr>
        <w:t xml:space="preserve">, neste ato representada por </w:t>
      </w:r>
      <w:r w:rsidR="005247C7">
        <w:rPr>
          <w:rFonts w:ascii="Arial" w:hAnsi="Arial"/>
          <w:b/>
          <w:sz w:val="24"/>
        </w:rPr>
        <w:t>Antonio João Beal</w:t>
      </w:r>
      <w:r w:rsidR="005247C7">
        <w:rPr>
          <w:sz w:val="24"/>
        </w:rPr>
        <w:t>, diretor,</w:t>
      </w:r>
      <w:r w:rsidR="005247C7">
        <w:rPr>
          <w:spacing w:val="1"/>
          <w:sz w:val="24"/>
        </w:rPr>
        <w:t xml:space="preserve"> </w:t>
      </w:r>
      <w:r w:rsidR="005247C7">
        <w:rPr>
          <w:sz w:val="24"/>
        </w:rPr>
        <w:t xml:space="preserve">inscrito no CPF sob nº 544.506.249-04 e </w:t>
      </w:r>
      <w:r>
        <w:rPr>
          <w:rFonts w:ascii="Arial" w:hAnsi="Arial"/>
          <w:b/>
          <w:sz w:val="24"/>
        </w:rPr>
        <w:t>João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Carlos Pereira</w:t>
      </w:r>
      <w:r>
        <w:rPr>
          <w:sz w:val="24"/>
        </w:rPr>
        <w:t>, diretor, inscrito no CPF sob nº 402.241.559-20 e do outro lado, seus EMPREGADOS, 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representados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SINDICATO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EMPREGADOS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EM</w:t>
      </w:r>
      <w:r w:rsidR="005247C7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ESTABELECIMENTOS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BANCÁRIOS</w:t>
      </w:r>
      <w:r w:rsidR="00506F1F">
        <w:rPr>
          <w:rFonts w:ascii="Arial" w:hAnsi="Arial"/>
          <w:b/>
          <w:sz w:val="24"/>
        </w:rPr>
        <w:t xml:space="preserve"> E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FINANCIÁRIOS</w:t>
      </w:r>
      <w:r>
        <w:rPr>
          <w:rFonts w:ascii="Arial" w:hAnsi="Arial"/>
          <w:b/>
          <w:spacing w:val="43"/>
          <w:sz w:val="24"/>
        </w:rPr>
        <w:t xml:space="preserve"> </w:t>
      </w:r>
      <w:r w:rsidR="00506F1F">
        <w:rPr>
          <w:rFonts w:ascii="Arial" w:hAnsi="Arial"/>
          <w:b/>
          <w:spacing w:val="43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46"/>
          <w:sz w:val="24"/>
        </w:rPr>
        <w:t xml:space="preserve"> </w:t>
      </w:r>
      <w:r w:rsidR="00506F1F">
        <w:rPr>
          <w:rFonts w:ascii="Arial" w:hAnsi="Arial"/>
          <w:b/>
          <w:spacing w:val="46"/>
          <w:sz w:val="24"/>
        </w:rPr>
        <w:t>MARINGÁ E REGIÃO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inscrito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CNPJ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sob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7</w:t>
      </w:r>
      <w:r w:rsidR="00506F1F">
        <w:rPr>
          <w:rFonts w:ascii="Arial" w:hAnsi="Arial"/>
          <w:b/>
          <w:sz w:val="24"/>
        </w:rPr>
        <w:t>9.152.575/0001-80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endereço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Rua</w:t>
      </w:r>
      <w:r>
        <w:rPr>
          <w:rFonts w:ascii="Arial" w:hAnsi="Arial"/>
          <w:b/>
          <w:spacing w:val="1"/>
          <w:sz w:val="24"/>
        </w:rPr>
        <w:t xml:space="preserve"> </w:t>
      </w:r>
      <w:r w:rsidR="00506F1F">
        <w:rPr>
          <w:rFonts w:ascii="Arial" w:hAnsi="Arial"/>
          <w:b/>
          <w:sz w:val="24"/>
        </w:rPr>
        <w:t>Tr.Guilherme de Almeida</w:t>
      </w:r>
      <w:r>
        <w:rPr>
          <w:rFonts w:ascii="Arial" w:hAnsi="Arial"/>
          <w:b/>
          <w:sz w:val="24"/>
        </w:rPr>
        <w:t>,</w:t>
      </w:r>
      <w:r w:rsidR="00506F1F">
        <w:rPr>
          <w:rFonts w:ascii="Arial" w:hAnsi="Arial"/>
          <w:b/>
          <w:sz w:val="24"/>
        </w:rPr>
        <w:t>36 -</w:t>
      </w:r>
      <w:r w:rsidR="005247C7">
        <w:rPr>
          <w:rFonts w:ascii="Arial" w:hAnsi="Arial"/>
          <w:b/>
          <w:sz w:val="24"/>
        </w:rPr>
        <w:t xml:space="preserve"> </w:t>
      </w:r>
      <w:r w:rsidR="00506F1F">
        <w:rPr>
          <w:rFonts w:ascii="Arial" w:hAnsi="Arial"/>
          <w:b/>
          <w:sz w:val="24"/>
        </w:rPr>
        <w:t xml:space="preserve">Zona 01 </w:t>
      </w:r>
      <w:r>
        <w:rPr>
          <w:rFonts w:ascii="Arial" w:hAnsi="Arial"/>
          <w:b/>
          <w:sz w:val="24"/>
        </w:rPr>
        <w:t xml:space="preserve"> </w:t>
      </w:r>
      <w:r w:rsidR="00506F1F">
        <w:rPr>
          <w:rFonts w:ascii="Arial" w:hAnsi="Arial"/>
          <w:b/>
          <w:sz w:val="24"/>
        </w:rPr>
        <w:t>Maringá</w:t>
      </w:r>
      <w:r>
        <w:rPr>
          <w:rFonts w:ascii="Arial" w:hAnsi="Arial"/>
          <w:b/>
          <w:sz w:val="24"/>
        </w:rPr>
        <w:t xml:space="preserve">/PR, </w:t>
      </w:r>
      <w:r w:rsidR="00506F1F">
        <w:rPr>
          <w:rFonts w:ascii="Arial" w:hAnsi="Arial"/>
          <w:b/>
          <w:sz w:val="24"/>
        </w:rPr>
        <w:t>87.013-150</w:t>
      </w:r>
      <w:r>
        <w:rPr>
          <w:sz w:val="24"/>
        </w:rPr>
        <w:t xml:space="preserve"> por seu </w:t>
      </w:r>
      <w:r w:rsidR="007C38BA">
        <w:rPr>
          <w:sz w:val="24"/>
        </w:rPr>
        <w:t>presidente</w:t>
      </w:r>
      <w:r>
        <w:rPr>
          <w:spacing w:val="1"/>
          <w:sz w:val="24"/>
        </w:rPr>
        <w:t xml:space="preserve"> </w:t>
      </w:r>
      <w:r w:rsidR="007C38BA">
        <w:rPr>
          <w:rFonts w:ascii="Arial" w:hAnsi="Arial"/>
          <w:b/>
          <w:sz w:val="24"/>
        </w:rPr>
        <w:t>Claudecir de Oliveira Souza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inscrito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CPF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 w:rsidR="00115877">
        <w:rPr>
          <w:sz w:val="24"/>
        </w:rPr>
        <w:t>561.930.509-06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resultado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manifestação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vontade</w:t>
      </w:r>
      <w:r>
        <w:rPr>
          <w:spacing w:val="1"/>
          <w:sz w:val="24"/>
        </w:rPr>
        <w:t xml:space="preserve"> </w:t>
      </w:r>
      <w:r>
        <w:rPr>
          <w:sz w:val="24"/>
        </w:rPr>
        <w:t>ocorrida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assembleia</w:t>
      </w:r>
      <w:r>
        <w:rPr>
          <w:spacing w:val="1"/>
          <w:sz w:val="24"/>
        </w:rPr>
        <w:t xml:space="preserve"> </w:t>
      </w:r>
      <w:r>
        <w:rPr>
          <w:sz w:val="24"/>
        </w:rPr>
        <w:t>extraordinária</w:t>
      </w:r>
      <w:r>
        <w:rPr>
          <w:spacing w:val="1"/>
          <w:sz w:val="24"/>
        </w:rPr>
        <w:t xml:space="preserve"> </w:t>
      </w:r>
      <w:r>
        <w:rPr>
          <w:sz w:val="24"/>
        </w:rPr>
        <w:t>específica,</w:t>
      </w:r>
      <w:r>
        <w:rPr>
          <w:spacing w:val="1"/>
          <w:sz w:val="24"/>
        </w:rPr>
        <w:t xml:space="preserve"> </w:t>
      </w:r>
      <w:r>
        <w:rPr>
          <w:sz w:val="24"/>
        </w:rPr>
        <w:t>celebram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presente Acordo Coletivo de Trabalho para estabelecer o regime de Jornada de Trabalho aos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Sábados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com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ponto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facultativo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nos</w:t>
      </w:r>
      <w:r>
        <w:rPr>
          <w:spacing w:val="-12"/>
          <w:sz w:val="24"/>
        </w:rPr>
        <w:t xml:space="preserve"> </w:t>
      </w:r>
      <w:r>
        <w:rPr>
          <w:sz w:val="24"/>
        </w:rPr>
        <w:t>Feriado,</w:t>
      </w:r>
      <w:r>
        <w:rPr>
          <w:spacing w:val="-18"/>
          <w:sz w:val="24"/>
        </w:rPr>
        <w:t xml:space="preserve"> </w:t>
      </w:r>
      <w:r>
        <w:rPr>
          <w:sz w:val="24"/>
        </w:rPr>
        <w:t>bem</w:t>
      </w:r>
      <w:r>
        <w:rPr>
          <w:spacing w:val="-13"/>
          <w:sz w:val="24"/>
        </w:rPr>
        <w:t xml:space="preserve"> </w:t>
      </w:r>
      <w:r>
        <w:rPr>
          <w:sz w:val="24"/>
        </w:rPr>
        <w:t>como</w:t>
      </w:r>
      <w:r>
        <w:rPr>
          <w:spacing w:val="-13"/>
          <w:sz w:val="24"/>
        </w:rPr>
        <w:t xml:space="preserve"> </w:t>
      </w:r>
      <w:r>
        <w:rPr>
          <w:sz w:val="24"/>
        </w:rPr>
        <w:t>dispor</w:t>
      </w:r>
      <w:r>
        <w:rPr>
          <w:spacing w:val="-15"/>
          <w:sz w:val="24"/>
        </w:rPr>
        <w:t xml:space="preserve"> </w:t>
      </w:r>
      <w:r>
        <w:rPr>
          <w:sz w:val="24"/>
        </w:rPr>
        <w:t>sobre</w:t>
      </w:r>
      <w:r>
        <w:rPr>
          <w:spacing w:val="-14"/>
          <w:sz w:val="24"/>
        </w:rPr>
        <w:t xml:space="preserve"> 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respectivas</w:t>
      </w:r>
      <w:r>
        <w:rPr>
          <w:spacing w:val="-13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64"/>
          <w:sz w:val="24"/>
        </w:rPr>
        <w:t xml:space="preserve"> </w:t>
      </w:r>
      <w:r>
        <w:rPr>
          <w:sz w:val="24"/>
        </w:rPr>
        <w:t>desse</w:t>
      </w:r>
      <w:r>
        <w:rPr>
          <w:spacing w:val="-1"/>
          <w:sz w:val="24"/>
        </w:rPr>
        <w:t xml:space="preserve"> </w:t>
      </w:r>
      <w:r>
        <w:rPr>
          <w:sz w:val="24"/>
        </w:rPr>
        <w:t>regime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jornada</w:t>
      </w:r>
      <w:r>
        <w:rPr>
          <w:spacing w:val="-2"/>
          <w:sz w:val="24"/>
        </w:rPr>
        <w:t xml:space="preserve"> </w:t>
      </w:r>
      <w:r>
        <w:rPr>
          <w:sz w:val="24"/>
        </w:rPr>
        <w:t>extraordinária,</w:t>
      </w:r>
      <w:r>
        <w:rPr>
          <w:spacing w:val="-3"/>
          <w:sz w:val="24"/>
        </w:rPr>
        <w:t xml:space="preserve"> </w:t>
      </w:r>
      <w:r>
        <w:rPr>
          <w:sz w:val="24"/>
        </w:rPr>
        <w:t>conforme</w:t>
      </w:r>
      <w:r>
        <w:rPr>
          <w:spacing w:val="-1"/>
          <w:sz w:val="24"/>
        </w:rPr>
        <w:t xml:space="preserve"> </w:t>
      </w:r>
      <w:r>
        <w:rPr>
          <w:sz w:val="24"/>
        </w:rPr>
        <w:t>cláusulas</w:t>
      </w:r>
      <w:r>
        <w:rPr>
          <w:spacing w:val="-3"/>
          <w:sz w:val="24"/>
        </w:rPr>
        <w:t xml:space="preserve"> </w:t>
      </w:r>
      <w:r>
        <w:rPr>
          <w:sz w:val="24"/>
        </w:rPr>
        <w:t>a seguir</w:t>
      </w:r>
      <w:r>
        <w:rPr>
          <w:spacing w:val="-3"/>
          <w:sz w:val="24"/>
        </w:rPr>
        <w:t xml:space="preserve"> </w:t>
      </w:r>
      <w:r>
        <w:rPr>
          <w:sz w:val="24"/>
        </w:rPr>
        <w:t>ajustadas:</w:t>
      </w:r>
    </w:p>
    <w:p w14:paraId="7D23317F" w14:textId="77777777" w:rsidR="00663AD6" w:rsidRDefault="00663AD6">
      <w:pPr>
        <w:pStyle w:val="Corpodetexto"/>
        <w:rPr>
          <w:sz w:val="26"/>
        </w:rPr>
      </w:pPr>
    </w:p>
    <w:p w14:paraId="4A2EE1A1" w14:textId="77777777" w:rsidR="00663AD6" w:rsidRDefault="00663AD6">
      <w:pPr>
        <w:pStyle w:val="Corpodetexto"/>
        <w:rPr>
          <w:sz w:val="26"/>
        </w:rPr>
      </w:pPr>
    </w:p>
    <w:p w14:paraId="0392A726" w14:textId="77777777" w:rsidR="00663AD6" w:rsidRDefault="00663AD6">
      <w:pPr>
        <w:pStyle w:val="Corpodetexto"/>
        <w:rPr>
          <w:sz w:val="26"/>
        </w:rPr>
      </w:pPr>
    </w:p>
    <w:p w14:paraId="2C22FF20" w14:textId="77777777" w:rsidR="00663AD6" w:rsidRDefault="00663AD6">
      <w:pPr>
        <w:pStyle w:val="Corpodetexto"/>
        <w:rPr>
          <w:sz w:val="26"/>
        </w:rPr>
      </w:pPr>
    </w:p>
    <w:p w14:paraId="55A22971" w14:textId="77777777" w:rsidR="00663AD6" w:rsidRDefault="00663AD6">
      <w:pPr>
        <w:pStyle w:val="Corpodetexto"/>
        <w:spacing w:before="8"/>
        <w:rPr>
          <w:sz w:val="20"/>
        </w:rPr>
      </w:pPr>
    </w:p>
    <w:p w14:paraId="491CC471" w14:textId="77777777" w:rsidR="00663AD6" w:rsidRDefault="008B38D6">
      <w:pPr>
        <w:pStyle w:val="Ttulo2"/>
        <w:ind w:left="220"/>
        <w:jc w:val="both"/>
      </w:pPr>
      <w:r>
        <w:t>CLÁUSULA</w:t>
      </w:r>
      <w:r>
        <w:rPr>
          <w:spacing w:val="-4"/>
        </w:rPr>
        <w:t xml:space="preserve"> </w:t>
      </w:r>
      <w:r>
        <w:t>PRIMEIRA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ABRANGÊNCIA</w:t>
      </w:r>
    </w:p>
    <w:p w14:paraId="6FA90E92" w14:textId="77777777" w:rsidR="00663AD6" w:rsidRDefault="00663AD6">
      <w:pPr>
        <w:pStyle w:val="Corpodetexto"/>
        <w:spacing w:before="4"/>
        <w:rPr>
          <w:rFonts w:ascii="Arial"/>
          <w:b/>
          <w:sz w:val="31"/>
        </w:rPr>
      </w:pPr>
    </w:p>
    <w:p w14:paraId="3457FBA6" w14:textId="2D465E99" w:rsidR="00663AD6" w:rsidRDefault="008B38D6" w:rsidP="00F1793B">
      <w:pPr>
        <w:spacing w:line="276" w:lineRule="auto"/>
        <w:ind w:left="220" w:right="203"/>
        <w:jc w:val="both"/>
        <w:sectPr w:rsidR="00663AD6">
          <w:type w:val="continuous"/>
          <w:pgSz w:w="12240" w:h="15840"/>
          <w:pgMar w:top="980" w:right="680" w:bottom="280" w:left="960" w:header="720" w:footer="720" w:gutter="0"/>
          <w:cols w:space="720"/>
        </w:sectPr>
      </w:pP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presente</w:t>
      </w:r>
      <w:r>
        <w:rPr>
          <w:spacing w:val="-4"/>
          <w:sz w:val="24"/>
        </w:rPr>
        <w:t xml:space="preserve"> </w:t>
      </w:r>
      <w:r>
        <w:rPr>
          <w:sz w:val="24"/>
        </w:rPr>
        <w:t>Acordo Coletivo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Trabalho,</w:t>
      </w:r>
      <w:r>
        <w:rPr>
          <w:spacing w:val="-4"/>
          <w:sz w:val="24"/>
        </w:rPr>
        <w:t xml:space="preserve"> </w:t>
      </w:r>
      <w:r>
        <w:rPr>
          <w:sz w:val="24"/>
        </w:rPr>
        <w:t>aplicável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âmbito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empresa</w:t>
      </w:r>
      <w:r>
        <w:rPr>
          <w:spacing w:val="-1"/>
          <w:sz w:val="24"/>
        </w:rPr>
        <w:t xml:space="preserve"> </w:t>
      </w:r>
      <w:r>
        <w:rPr>
          <w:sz w:val="24"/>
        </w:rPr>
        <w:t>acordante,</w:t>
      </w:r>
      <w:r>
        <w:rPr>
          <w:spacing w:val="-3"/>
          <w:sz w:val="24"/>
        </w:rPr>
        <w:t xml:space="preserve"> </w:t>
      </w:r>
      <w:r>
        <w:rPr>
          <w:sz w:val="24"/>
        </w:rPr>
        <w:t>abrangerá</w:t>
      </w:r>
      <w:r>
        <w:rPr>
          <w:spacing w:val="-64"/>
          <w:sz w:val="24"/>
        </w:rPr>
        <w:t xml:space="preserve"> </w:t>
      </w: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empregados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categoria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7"/>
          <w:sz w:val="24"/>
        </w:rPr>
        <w:t xml:space="preserve"> </w:t>
      </w:r>
      <w:r>
        <w:rPr>
          <w:sz w:val="24"/>
        </w:rPr>
        <w:t>financiários,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atuam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setor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Crédito</w:t>
      </w:r>
      <w:r w:rsidR="00506F1F">
        <w:rPr>
          <w:sz w:val="24"/>
        </w:rPr>
        <w:t xml:space="preserve"> </w:t>
      </w:r>
      <w:r>
        <w:rPr>
          <w:sz w:val="24"/>
        </w:rPr>
        <w:t>da</w:t>
      </w:r>
      <w:r>
        <w:rPr>
          <w:spacing w:val="-64"/>
          <w:sz w:val="24"/>
        </w:rPr>
        <w:t xml:space="preserve"> </w:t>
      </w:r>
      <w:r>
        <w:rPr>
          <w:sz w:val="24"/>
        </w:rPr>
        <w:t>empresa</w:t>
      </w:r>
      <w:r>
        <w:rPr>
          <w:spacing w:val="65"/>
          <w:sz w:val="24"/>
        </w:rPr>
        <w:t xml:space="preserve"> </w:t>
      </w:r>
      <w:r>
        <w:rPr>
          <w:rFonts w:ascii="Arial" w:hAnsi="Arial"/>
          <w:b/>
          <w:sz w:val="24"/>
        </w:rPr>
        <w:t>NEGRESCO</w:t>
      </w:r>
      <w:r>
        <w:rPr>
          <w:rFonts w:ascii="Arial" w:hAnsi="Arial"/>
          <w:b/>
          <w:spacing w:val="56"/>
          <w:sz w:val="24"/>
        </w:rPr>
        <w:t xml:space="preserve"> </w:t>
      </w:r>
      <w:r>
        <w:rPr>
          <w:rFonts w:ascii="Arial" w:hAnsi="Arial"/>
          <w:b/>
          <w:sz w:val="24"/>
        </w:rPr>
        <w:t>S/A  -</w:t>
      </w:r>
      <w:r>
        <w:rPr>
          <w:rFonts w:ascii="Arial" w:hAnsi="Arial"/>
          <w:b/>
          <w:spacing w:val="60"/>
          <w:sz w:val="24"/>
        </w:rPr>
        <w:t xml:space="preserve"> </w:t>
      </w:r>
      <w:r>
        <w:rPr>
          <w:rFonts w:ascii="Arial" w:hAnsi="Arial"/>
          <w:b/>
          <w:sz w:val="24"/>
        </w:rPr>
        <w:t>CRÉDITO,</w:t>
      </w:r>
      <w:r>
        <w:rPr>
          <w:rFonts w:ascii="Arial" w:hAnsi="Arial"/>
          <w:b/>
          <w:spacing w:val="60"/>
          <w:sz w:val="24"/>
        </w:rPr>
        <w:t xml:space="preserve"> </w:t>
      </w:r>
      <w:r>
        <w:rPr>
          <w:rFonts w:ascii="Arial" w:hAnsi="Arial"/>
          <w:b/>
          <w:sz w:val="24"/>
        </w:rPr>
        <w:t>FINANCIAMENTO</w:t>
      </w:r>
      <w:r>
        <w:rPr>
          <w:rFonts w:ascii="Arial" w:hAnsi="Arial"/>
          <w:b/>
          <w:spacing w:val="60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62"/>
          <w:sz w:val="24"/>
        </w:rPr>
        <w:t xml:space="preserve"> </w:t>
      </w:r>
      <w:r>
        <w:rPr>
          <w:rFonts w:ascii="Arial" w:hAnsi="Arial"/>
          <w:b/>
          <w:sz w:val="24"/>
        </w:rPr>
        <w:t>INVESTIMENTOS</w:t>
      </w:r>
      <w:r>
        <w:rPr>
          <w:sz w:val="24"/>
        </w:rPr>
        <w:t>,</w:t>
      </w:r>
      <w:r>
        <w:rPr>
          <w:spacing w:val="59"/>
          <w:sz w:val="24"/>
        </w:rPr>
        <w:t xml:space="preserve"> </w:t>
      </w:r>
      <w:r>
        <w:rPr>
          <w:sz w:val="24"/>
        </w:rPr>
        <w:t>com</w:t>
      </w:r>
      <w:r w:rsidR="00506F1F">
        <w:rPr>
          <w:sz w:val="24"/>
        </w:rPr>
        <w:t xml:space="preserve"> </w:t>
      </w:r>
      <w:r>
        <w:t>abrangência</w:t>
      </w:r>
      <w:r>
        <w:rPr>
          <w:spacing w:val="1"/>
        </w:rPr>
        <w:t xml:space="preserve"> </w:t>
      </w:r>
      <w:r>
        <w:t>territorial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 w:rsidR="00506F1F">
        <w:rPr>
          <w:rFonts w:ascii="Arial" w:hAnsi="Arial"/>
          <w:b/>
          <w:sz w:val="24"/>
        </w:rPr>
        <w:t>SINDICATO</w:t>
      </w:r>
      <w:r w:rsidR="00506F1F">
        <w:rPr>
          <w:rFonts w:ascii="Arial" w:hAnsi="Arial"/>
          <w:b/>
          <w:spacing w:val="1"/>
          <w:sz w:val="24"/>
        </w:rPr>
        <w:t xml:space="preserve"> </w:t>
      </w:r>
      <w:r w:rsidR="00506F1F">
        <w:rPr>
          <w:rFonts w:ascii="Arial" w:hAnsi="Arial"/>
          <w:b/>
          <w:sz w:val="24"/>
        </w:rPr>
        <w:t>DOS</w:t>
      </w:r>
      <w:r w:rsidR="00506F1F">
        <w:rPr>
          <w:rFonts w:ascii="Arial" w:hAnsi="Arial"/>
          <w:b/>
          <w:spacing w:val="1"/>
          <w:sz w:val="24"/>
        </w:rPr>
        <w:t xml:space="preserve"> </w:t>
      </w:r>
      <w:r w:rsidR="00506F1F">
        <w:rPr>
          <w:rFonts w:ascii="Arial" w:hAnsi="Arial"/>
          <w:b/>
          <w:sz w:val="24"/>
        </w:rPr>
        <w:t>EMPREGADOS</w:t>
      </w:r>
      <w:r w:rsidR="00506F1F">
        <w:rPr>
          <w:rFonts w:ascii="Arial" w:hAnsi="Arial"/>
          <w:b/>
          <w:spacing w:val="1"/>
          <w:sz w:val="24"/>
        </w:rPr>
        <w:t xml:space="preserve"> </w:t>
      </w:r>
      <w:r w:rsidR="00506F1F">
        <w:rPr>
          <w:rFonts w:ascii="Arial" w:hAnsi="Arial"/>
          <w:b/>
          <w:sz w:val="24"/>
        </w:rPr>
        <w:t>EM</w:t>
      </w:r>
      <w:r w:rsidR="005247C7">
        <w:rPr>
          <w:rFonts w:ascii="Arial" w:hAnsi="Arial"/>
          <w:b/>
          <w:sz w:val="24"/>
        </w:rPr>
        <w:t xml:space="preserve"> </w:t>
      </w:r>
      <w:r w:rsidR="00506F1F">
        <w:rPr>
          <w:rFonts w:ascii="Arial" w:hAnsi="Arial"/>
          <w:b/>
          <w:sz w:val="24"/>
        </w:rPr>
        <w:t>ESTABELECIMENTOS</w:t>
      </w:r>
      <w:r w:rsidR="00506F1F">
        <w:rPr>
          <w:rFonts w:ascii="Arial" w:hAnsi="Arial"/>
          <w:b/>
          <w:spacing w:val="1"/>
          <w:sz w:val="24"/>
        </w:rPr>
        <w:t xml:space="preserve"> </w:t>
      </w:r>
      <w:r w:rsidR="00506F1F">
        <w:rPr>
          <w:rFonts w:ascii="Arial" w:hAnsi="Arial"/>
          <w:b/>
          <w:sz w:val="24"/>
        </w:rPr>
        <w:t>BANCÁRIOS E</w:t>
      </w:r>
      <w:r w:rsidR="00506F1F">
        <w:rPr>
          <w:rFonts w:ascii="Arial" w:hAnsi="Arial"/>
          <w:b/>
          <w:spacing w:val="40"/>
          <w:sz w:val="24"/>
        </w:rPr>
        <w:t xml:space="preserve"> </w:t>
      </w:r>
      <w:r w:rsidR="00506F1F">
        <w:rPr>
          <w:rFonts w:ascii="Arial" w:hAnsi="Arial"/>
          <w:b/>
          <w:sz w:val="24"/>
        </w:rPr>
        <w:t>FINANCIÁRIOS</w:t>
      </w:r>
      <w:r w:rsidR="00506F1F">
        <w:rPr>
          <w:rFonts w:ascii="Arial" w:hAnsi="Arial"/>
          <w:b/>
          <w:spacing w:val="43"/>
          <w:sz w:val="24"/>
        </w:rPr>
        <w:t xml:space="preserve"> D</w:t>
      </w:r>
      <w:r w:rsidR="00506F1F">
        <w:rPr>
          <w:rFonts w:ascii="Arial" w:hAnsi="Arial"/>
          <w:b/>
          <w:sz w:val="24"/>
        </w:rPr>
        <w:t>E</w:t>
      </w:r>
      <w:r w:rsidR="00506F1F">
        <w:rPr>
          <w:rFonts w:ascii="Arial" w:hAnsi="Arial"/>
          <w:b/>
          <w:spacing w:val="46"/>
          <w:sz w:val="24"/>
        </w:rPr>
        <w:t xml:space="preserve"> MARINGÁ E REGIÃO</w:t>
      </w:r>
      <w:r w:rsidR="005247C7">
        <w:rPr>
          <w:rFonts w:ascii="Arial" w:hAnsi="Arial"/>
          <w:b/>
          <w:spacing w:val="46"/>
          <w:sz w:val="24"/>
        </w:rPr>
        <w:t>.</w:t>
      </w:r>
    </w:p>
    <w:p w14:paraId="2E5DDFB4" w14:textId="77777777" w:rsidR="00663AD6" w:rsidRDefault="008B38D6">
      <w:pPr>
        <w:spacing w:before="70"/>
        <w:ind w:left="12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CLÁUSULA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SEGUNDA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ESPECIFICAÇÕES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JORNADA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TRABALHO</w:t>
      </w:r>
    </w:p>
    <w:p w14:paraId="625BD268" w14:textId="77777777" w:rsidR="00663AD6" w:rsidRDefault="00663AD6">
      <w:pPr>
        <w:pStyle w:val="Corpodetexto"/>
        <w:rPr>
          <w:rFonts w:ascii="Arial"/>
          <w:b/>
        </w:rPr>
      </w:pPr>
    </w:p>
    <w:p w14:paraId="77A3CDB3" w14:textId="6CB0CED6" w:rsidR="00663AD6" w:rsidRDefault="008B38D6">
      <w:pPr>
        <w:pStyle w:val="Corpodetexto"/>
        <w:spacing w:line="276" w:lineRule="auto"/>
        <w:ind w:left="120" w:right="308" w:hanging="5"/>
        <w:jc w:val="both"/>
      </w:pPr>
      <w:r>
        <w:t>Considerando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necessidades</w:t>
      </w:r>
      <w:r>
        <w:rPr>
          <w:spacing w:val="-5"/>
        </w:rPr>
        <w:t xml:space="preserve"> </w:t>
      </w:r>
      <w:r>
        <w:t>comerciais</w:t>
      </w:r>
      <w:r>
        <w:rPr>
          <w:spacing w:val="-7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setor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Crédito,</w:t>
      </w:r>
      <w:r>
        <w:rPr>
          <w:spacing w:val="-8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razão</w:t>
      </w:r>
      <w:r>
        <w:rPr>
          <w:spacing w:val="-3"/>
        </w:rPr>
        <w:t xml:space="preserve"> </w:t>
      </w:r>
      <w:r>
        <w:t>da</w:t>
      </w:r>
      <w:r w:rsidR="005247C7">
        <w:t xml:space="preserve"> </w:t>
      </w:r>
      <w:r>
        <w:rPr>
          <w:spacing w:val="-65"/>
        </w:rPr>
        <w:t xml:space="preserve"> </w:t>
      </w:r>
      <w:r>
        <w:t>execução das atividades de interesse público, que torna</w:t>
      </w:r>
      <w:r w:rsidR="005247C7">
        <w:t xml:space="preserve"> </w:t>
      </w:r>
      <w:r>
        <w:t xml:space="preserve"> indispensável a continuidade do</w:t>
      </w:r>
      <w:r>
        <w:rPr>
          <w:spacing w:val="1"/>
        </w:rPr>
        <w:t xml:space="preserve"> </w:t>
      </w:r>
      <w:r>
        <w:t>trabalho, impondo, por via de consequência, a necessidade de adequação da jornada e do</w:t>
      </w:r>
      <w:r>
        <w:rPr>
          <w:spacing w:val="1"/>
        </w:rPr>
        <w:t xml:space="preserve"> </w:t>
      </w:r>
      <w:r>
        <w:t>horário de trabalho extraordinário dos empregados, de sorte a garantir a não interrupção</w:t>
      </w:r>
      <w:r>
        <w:rPr>
          <w:spacing w:val="1"/>
        </w:rPr>
        <w:t xml:space="preserve"> </w:t>
      </w:r>
      <w:r>
        <w:t>daquelas</w:t>
      </w:r>
      <w:r>
        <w:rPr>
          <w:spacing w:val="1"/>
        </w:rPr>
        <w:t xml:space="preserve"> </w:t>
      </w:r>
      <w:r>
        <w:t>atividades, 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acordam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estabelecer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especiais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trabalho,</w:t>
      </w:r>
      <w:r>
        <w:rPr>
          <w:spacing w:val="1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disposições</w:t>
      </w:r>
      <w:r>
        <w:rPr>
          <w:spacing w:val="-2"/>
        </w:rPr>
        <w:t xml:space="preserve"> </w:t>
      </w:r>
      <w:r>
        <w:t>constantes</w:t>
      </w:r>
      <w:r>
        <w:rPr>
          <w:spacing w:val="-1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instrumento.</w:t>
      </w:r>
    </w:p>
    <w:p w14:paraId="621737C6" w14:textId="77777777" w:rsidR="00663AD6" w:rsidRDefault="00663AD6">
      <w:pPr>
        <w:pStyle w:val="Corpodetexto"/>
        <w:spacing w:before="10"/>
        <w:rPr>
          <w:sz w:val="27"/>
        </w:rPr>
      </w:pPr>
    </w:p>
    <w:p w14:paraId="2FC38890" w14:textId="495318DA" w:rsidR="00663AD6" w:rsidRDefault="008B38D6">
      <w:pPr>
        <w:pStyle w:val="Corpodetexto"/>
        <w:spacing w:line="273" w:lineRule="auto"/>
        <w:ind w:left="120" w:right="314" w:hanging="5"/>
        <w:jc w:val="both"/>
      </w:pPr>
      <w:r>
        <w:rPr>
          <w:rFonts w:ascii="Arial" w:hAnsi="Arial"/>
          <w:b/>
        </w:rPr>
        <w:t xml:space="preserve">PARÁGRAFO </w:t>
      </w:r>
      <w:r w:rsidR="005247C7">
        <w:rPr>
          <w:rFonts w:ascii="Arial" w:hAnsi="Arial"/>
          <w:b/>
        </w:rPr>
        <w:t xml:space="preserve">ÚNICO </w:t>
      </w:r>
      <w:r>
        <w:t>- A jornada diária de trabalho dos empregados das Financeiras é de</w:t>
      </w:r>
      <w:r>
        <w:rPr>
          <w:spacing w:val="-64"/>
        </w:rPr>
        <w:t xml:space="preserve"> </w:t>
      </w:r>
      <w:r w:rsidR="005247C7">
        <w:rPr>
          <w:spacing w:val="-64"/>
        </w:rPr>
        <w:t xml:space="preserve">            </w:t>
      </w:r>
      <w:r>
        <w:t>6</w:t>
      </w:r>
      <w:r>
        <w:rPr>
          <w:spacing w:val="-6"/>
        </w:rPr>
        <w:t xml:space="preserve"> </w:t>
      </w:r>
      <w:r>
        <w:t>(seis)</w:t>
      </w:r>
      <w:r>
        <w:rPr>
          <w:spacing w:val="-7"/>
        </w:rPr>
        <w:t xml:space="preserve"> </w:t>
      </w:r>
      <w:r>
        <w:t>horas,</w:t>
      </w:r>
      <w:r>
        <w:rPr>
          <w:spacing w:val="-10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conformidade</w:t>
      </w:r>
      <w:r>
        <w:rPr>
          <w:spacing w:val="-4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Súmula</w:t>
      </w:r>
      <w:r>
        <w:rPr>
          <w:spacing w:val="-5"/>
        </w:rPr>
        <w:t xml:space="preserve"> </w:t>
      </w:r>
      <w:r>
        <w:t>55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Tribunal</w:t>
      </w:r>
      <w:r>
        <w:rPr>
          <w:spacing w:val="-7"/>
        </w:rPr>
        <w:t xml:space="preserve"> </w:t>
      </w:r>
      <w:r>
        <w:t>Superior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art.</w:t>
      </w:r>
      <w:r>
        <w:rPr>
          <w:spacing w:val="-10"/>
        </w:rPr>
        <w:t xml:space="preserve"> </w:t>
      </w:r>
      <w:r>
        <w:t>224</w:t>
      </w:r>
      <w:r w:rsidR="005247C7">
        <w:t xml:space="preserve"> </w:t>
      </w:r>
      <w:r>
        <w:rPr>
          <w:spacing w:val="-65"/>
        </w:rPr>
        <w:t xml:space="preserve"> </w:t>
      </w:r>
      <w:r>
        <w:t>da CLT.</w:t>
      </w:r>
    </w:p>
    <w:p w14:paraId="7B5AC9C9" w14:textId="77777777" w:rsidR="00663AD6" w:rsidRDefault="00663AD6">
      <w:pPr>
        <w:pStyle w:val="Corpodetexto"/>
        <w:rPr>
          <w:sz w:val="26"/>
        </w:rPr>
      </w:pPr>
    </w:p>
    <w:p w14:paraId="64FC1D2D" w14:textId="77777777" w:rsidR="00663AD6" w:rsidRDefault="008B38D6">
      <w:pPr>
        <w:pStyle w:val="Ttulo2"/>
        <w:spacing w:before="222"/>
      </w:pPr>
      <w:r>
        <w:t>CLÁUSULA</w:t>
      </w:r>
      <w:r>
        <w:rPr>
          <w:spacing w:val="-3"/>
        </w:rPr>
        <w:t xml:space="preserve"> </w:t>
      </w:r>
      <w:r>
        <w:t>TERCEIRA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ESCALA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REVEZAMENTO</w:t>
      </w:r>
    </w:p>
    <w:p w14:paraId="36F83C9C" w14:textId="77777777" w:rsidR="00663AD6" w:rsidRDefault="00663AD6">
      <w:pPr>
        <w:pStyle w:val="Corpodetexto"/>
        <w:spacing w:before="5"/>
        <w:rPr>
          <w:rFonts w:ascii="Arial"/>
          <w:b/>
        </w:rPr>
      </w:pPr>
    </w:p>
    <w:p w14:paraId="6C3A10C6" w14:textId="77777777" w:rsidR="00663AD6" w:rsidRDefault="008B38D6">
      <w:pPr>
        <w:pStyle w:val="Corpodetexto"/>
        <w:spacing w:line="276" w:lineRule="auto"/>
        <w:ind w:left="120" w:right="207"/>
        <w:jc w:val="both"/>
      </w:pPr>
      <w:r>
        <w:t>Entende-se por escala de revezamento aquela no qual o empregado cumpre sua jornada de</w:t>
      </w:r>
      <w:r>
        <w:rPr>
          <w:spacing w:val="1"/>
        </w:rPr>
        <w:t xml:space="preserve"> </w:t>
      </w:r>
      <w:r>
        <w:t>trabalho, de forma que, ao longo de um período determinado, atue em cada um dos horários</w:t>
      </w:r>
      <w:r>
        <w:rPr>
          <w:spacing w:val="1"/>
        </w:rPr>
        <w:t xml:space="preserve"> </w:t>
      </w:r>
      <w:r>
        <w:t>definidos. A escala de revezamento semanal é necessária a fim de que todo empregado possa,</w:t>
      </w:r>
      <w:r>
        <w:rPr>
          <w:spacing w:val="1"/>
        </w:rPr>
        <w:t xml:space="preserve"> </w:t>
      </w:r>
      <w:r>
        <w:t>periodicamente, gozar o descanso (repouso semanal remunerado), bem como propiciar aos</w:t>
      </w:r>
      <w:r>
        <w:rPr>
          <w:spacing w:val="1"/>
        </w:rPr>
        <w:t xml:space="preserve"> </w:t>
      </w:r>
      <w:r>
        <w:rPr>
          <w:spacing w:val="-1"/>
        </w:rPr>
        <w:t>empregados</w:t>
      </w:r>
      <w:r>
        <w:rPr>
          <w:spacing w:val="-18"/>
        </w:rPr>
        <w:t xml:space="preserve"> </w:t>
      </w:r>
      <w:r>
        <w:rPr>
          <w:spacing w:val="-1"/>
        </w:rPr>
        <w:t>o</w:t>
      </w:r>
      <w:r>
        <w:rPr>
          <w:spacing w:val="-18"/>
        </w:rPr>
        <w:t xml:space="preserve"> </w:t>
      </w:r>
      <w:r>
        <w:rPr>
          <w:spacing w:val="-1"/>
        </w:rPr>
        <w:t>conhecimento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suas</w:t>
      </w:r>
      <w:r>
        <w:rPr>
          <w:spacing w:val="-19"/>
        </w:rPr>
        <w:t xml:space="preserve"> </w:t>
      </w:r>
      <w:r>
        <w:rPr>
          <w:spacing w:val="-1"/>
        </w:rPr>
        <w:t>folgas</w:t>
      </w:r>
      <w:r>
        <w:rPr>
          <w:spacing w:val="-16"/>
        </w:rPr>
        <w:t xml:space="preserve"> </w:t>
      </w:r>
      <w:r>
        <w:rPr>
          <w:spacing w:val="-1"/>
        </w:rPr>
        <w:t>com</w:t>
      </w:r>
      <w:r>
        <w:rPr>
          <w:spacing w:val="-17"/>
        </w:rPr>
        <w:t xml:space="preserve"> </w:t>
      </w:r>
      <w:r>
        <w:rPr>
          <w:spacing w:val="-1"/>
        </w:rPr>
        <w:t>tempo</w:t>
      </w:r>
      <w:r>
        <w:rPr>
          <w:spacing w:val="-15"/>
        </w:rPr>
        <w:t xml:space="preserve"> </w:t>
      </w:r>
      <w:r>
        <w:rPr>
          <w:spacing w:val="-1"/>
        </w:rPr>
        <w:t>razoável</w:t>
      </w:r>
      <w:r>
        <w:rPr>
          <w:spacing w:val="-17"/>
        </w:rPr>
        <w:t xml:space="preserve"> </w:t>
      </w:r>
      <w:r>
        <w:rPr>
          <w:spacing w:val="-1"/>
        </w:rPr>
        <w:t>para</w:t>
      </w:r>
      <w:r>
        <w:rPr>
          <w:spacing w:val="-13"/>
        </w:rPr>
        <w:t xml:space="preserve"> </w:t>
      </w:r>
      <w:r>
        <w:t>programar</w:t>
      </w:r>
      <w:r>
        <w:rPr>
          <w:spacing w:val="-16"/>
        </w:rPr>
        <w:t xml:space="preserve"> </w:t>
      </w:r>
      <w:r>
        <w:t>suas</w:t>
      </w:r>
      <w:r>
        <w:rPr>
          <w:spacing w:val="-17"/>
        </w:rPr>
        <w:t xml:space="preserve"> </w:t>
      </w:r>
      <w:r>
        <w:t>atividades.</w:t>
      </w:r>
    </w:p>
    <w:p w14:paraId="0AA26F8C" w14:textId="77777777" w:rsidR="00663AD6" w:rsidRDefault="00663AD6">
      <w:pPr>
        <w:pStyle w:val="Corpodetexto"/>
        <w:spacing w:before="6"/>
        <w:rPr>
          <w:sz w:val="23"/>
        </w:rPr>
      </w:pPr>
    </w:p>
    <w:p w14:paraId="149E0BD4" w14:textId="0216D63E" w:rsidR="00663AD6" w:rsidRDefault="008B38D6">
      <w:pPr>
        <w:pStyle w:val="Corpodetexto"/>
        <w:spacing w:line="278" w:lineRule="auto"/>
        <w:ind w:left="120" w:right="208"/>
        <w:jc w:val="both"/>
      </w:pPr>
      <w:r>
        <w:rPr>
          <w:rFonts w:ascii="Arial" w:hAnsi="Arial"/>
          <w:b/>
        </w:rPr>
        <w:t>PARÁGRAFO PRIMEIRO</w:t>
      </w:r>
      <w:r w:rsidR="0012625E">
        <w:rPr>
          <w:rFonts w:ascii="Arial" w:hAnsi="Arial"/>
          <w:b/>
        </w:rPr>
        <w:t xml:space="preserve"> </w:t>
      </w:r>
      <w:r>
        <w:t>- A escala de revezamento deverá ser comunicada aos empregados</w:t>
      </w:r>
      <w:r>
        <w:rPr>
          <w:spacing w:val="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antecedência de</w:t>
      </w:r>
      <w:r>
        <w:rPr>
          <w:spacing w:val="-4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(trinta)</w:t>
      </w:r>
      <w:r>
        <w:rPr>
          <w:spacing w:val="-2"/>
        </w:rPr>
        <w:t xml:space="preserve"> </w:t>
      </w:r>
      <w:r>
        <w:t>dias.</w:t>
      </w:r>
    </w:p>
    <w:p w14:paraId="0E387FD0" w14:textId="4125B555" w:rsidR="00663AD6" w:rsidRDefault="008B38D6">
      <w:pPr>
        <w:pStyle w:val="Corpodetexto"/>
        <w:spacing w:before="196" w:line="278" w:lineRule="auto"/>
        <w:ind w:left="120" w:right="227"/>
        <w:jc w:val="both"/>
      </w:pPr>
      <w:r>
        <w:rPr>
          <w:rFonts w:ascii="Arial" w:hAnsi="Arial"/>
          <w:b/>
        </w:rPr>
        <w:t>PARÁGRAFO SEGUNDO</w:t>
      </w:r>
      <w:r w:rsidR="0012625E">
        <w:rPr>
          <w:rFonts w:ascii="Arial" w:hAnsi="Arial"/>
          <w:b/>
        </w:rPr>
        <w:t xml:space="preserve"> </w:t>
      </w:r>
      <w:r>
        <w:t>- A escala poderá sofrer ajuste, desde que sua divulgação ocorra</w:t>
      </w:r>
      <w:r>
        <w:rPr>
          <w:spacing w:val="1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prazo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(dez)</w:t>
      </w:r>
      <w:r>
        <w:rPr>
          <w:spacing w:val="-3"/>
        </w:rPr>
        <w:t xml:space="preserve"> </w:t>
      </w:r>
      <w:r>
        <w:t>dias,</w:t>
      </w:r>
      <w:r>
        <w:rPr>
          <w:spacing w:val="-6"/>
        </w:rPr>
        <w:t xml:space="preserve"> </w:t>
      </w:r>
      <w:r>
        <w:t>anteriores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data da</w:t>
      </w:r>
      <w:r>
        <w:rPr>
          <w:spacing w:val="-2"/>
        </w:rPr>
        <w:t xml:space="preserve"> </w:t>
      </w:r>
      <w:r>
        <w:t>próxima</w:t>
      </w:r>
      <w:r>
        <w:rPr>
          <w:spacing w:val="-2"/>
        </w:rPr>
        <w:t xml:space="preserve"> </w:t>
      </w:r>
      <w:r>
        <w:t>folga</w:t>
      </w:r>
      <w:r>
        <w:rPr>
          <w:spacing w:val="-4"/>
        </w:rPr>
        <w:t xml:space="preserve"> </w:t>
      </w:r>
      <w:r>
        <w:t>registrada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escala.</w:t>
      </w:r>
    </w:p>
    <w:p w14:paraId="288C0018" w14:textId="5EAA492F" w:rsidR="00663AD6" w:rsidRDefault="008B38D6">
      <w:pPr>
        <w:pStyle w:val="Corpodetexto"/>
        <w:spacing w:before="192" w:line="276" w:lineRule="auto"/>
        <w:ind w:left="120" w:right="211"/>
        <w:jc w:val="both"/>
      </w:pPr>
      <w:r>
        <w:rPr>
          <w:rFonts w:ascii="Arial" w:hAnsi="Arial"/>
          <w:b/>
        </w:rPr>
        <w:t>PARÁGRAFO TERCEIRO</w:t>
      </w:r>
      <w:r w:rsidR="0012625E">
        <w:rPr>
          <w:rFonts w:ascii="Arial" w:hAnsi="Arial"/>
          <w:b/>
        </w:rPr>
        <w:t xml:space="preserve"> </w:t>
      </w:r>
      <w:r>
        <w:t>- Os empregadores devem levar em consideração as necessidades</w:t>
      </w:r>
      <w:r>
        <w:rPr>
          <w:spacing w:val="1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empregados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elaboração</w:t>
      </w:r>
      <w:r>
        <w:rPr>
          <w:spacing w:val="-2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escalas</w:t>
      </w:r>
      <w:r>
        <w:rPr>
          <w:spacing w:val="-4"/>
        </w:rPr>
        <w:t xml:space="preserve"> </w:t>
      </w:r>
      <w:r>
        <w:t>laborais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acomodem necessidades</w:t>
      </w:r>
      <w:r>
        <w:rPr>
          <w:spacing w:val="-6"/>
        </w:rPr>
        <w:t xml:space="preserve"> </w:t>
      </w:r>
      <w:r>
        <w:t>especiais</w:t>
      </w:r>
      <w:r>
        <w:rPr>
          <w:spacing w:val="-8"/>
        </w:rPr>
        <w:t xml:space="preserve"> </w:t>
      </w:r>
      <w:r>
        <w:t>da</w:t>
      </w:r>
      <w:r>
        <w:rPr>
          <w:spacing w:val="-64"/>
        </w:rPr>
        <w:t xml:space="preserve"> </w:t>
      </w:r>
      <w:r>
        <w:t>vida familiar dos trabalhadores com dependentes sob seus cuidados, especialmente nutrizes,</w:t>
      </w:r>
      <w:r>
        <w:rPr>
          <w:spacing w:val="1"/>
        </w:rPr>
        <w:t xml:space="preserve"> </w:t>
      </w:r>
      <w:r>
        <w:t>incluindo</w:t>
      </w:r>
      <w:r>
        <w:rPr>
          <w:spacing w:val="-4"/>
        </w:rPr>
        <w:t xml:space="preserve"> </w:t>
      </w:r>
      <w:r>
        <w:t>flexibilidade</w:t>
      </w:r>
      <w:r>
        <w:rPr>
          <w:spacing w:val="-1"/>
        </w:rPr>
        <w:t xml:space="preserve"> </w:t>
      </w:r>
      <w:r>
        <w:t>especial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trocas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horários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utilização</w:t>
      </w:r>
      <w:r>
        <w:rPr>
          <w:spacing w:val="-3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pausas.</w:t>
      </w:r>
    </w:p>
    <w:p w14:paraId="0D92C792" w14:textId="041D44F4" w:rsidR="00663AD6" w:rsidRDefault="008B38D6" w:rsidP="0012625E">
      <w:pPr>
        <w:pStyle w:val="Corpodetexto"/>
        <w:spacing w:before="202" w:line="276" w:lineRule="auto"/>
        <w:ind w:left="120" w:right="208"/>
        <w:jc w:val="both"/>
        <w:rPr>
          <w:sz w:val="26"/>
        </w:rPr>
      </w:pPr>
      <w:r>
        <w:rPr>
          <w:rFonts w:ascii="Arial" w:hAnsi="Arial"/>
          <w:b/>
        </w:rPr>
        <w:t>PARÁGRAFO QUARTO</w:t>
      </w:r>
      <w:r w:rsidR="0012625E">
        <w:rPr>
          <w:rFonts w:ascii="Arial" w:hAnsi="Arial"/>
          <w:b/>
        </w:rPr>
        <w:t xml:space="preserve"> </w:t>
      </w:r>
      <w:r>
        <w:t xml:space="preserve">- </w:t>
      </w:r>
      <w:r w:rsidR="0012625E">
        <w:rPr>
          <w:sz w:val="23"/>
          <w:szCs w:val="23"/>
        </w:rPr>
        <w:t>A escala de revezamento estabelecerá a concessão de 02 (duas) folgas semanais a cada 5 (cinco) dias trabalhados(5x2), aos empregados que atuam no setor de Crédito.</w:t>
      </w:r>
    </w:p>
    <w:p w14:paraId="52FEF086" w14:textId="77777777" w:rsidR="00663AD6" w:rsidRDefault="008B38D6">
      <w:pPr>
        <w:pStyle w:val="Ttulo2"/>
        <w:spacing w:before="180"/>
      </w:pPr>
      <w:r>
        <w:t>CLÁUSULA</w:t>
      </w:r>
      <w:r>
        <w:rPr>
          <w:spacing w:val="-1"/>
        </w:rPr>
        <w:t xml:space="preserve"> </w:t>
      </w:r>
      <w:r>
        <w:t>QUARTA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REGIME</w:t>
      </w:r>
      <w:r>
        <w:rPr>
          <w:spacing w:val="-2"/>
        </w:rPr>
        <w:t xml:space="preserve"> </w:t>
      </w:r>
      <w:r>
        <w:t>HÍBRIDO</w:t>
      </w:r>
    </w:p>
    <w:p w14:paraId="195E1F45" w14:textId="77777777" w:rsidR="00663AD6" w:rsidRDefault="00663AD6">
      <w:pPr>
        <w:pStyle w:val="Corpodetexto"/>
        <w:spacing w:before="9"/>
        <w:rPr>
          <w:rFonts w:ascii="Arial"/>
          <w:b/>
          <w:sz w:val="23"/>
        </w:rPr>
      </w:pPr>
    </w:p>
    <w:p w14:paraId="4AE264B2" w14:textId="77777777" w:rsidR="00663AD6" w:rsidRDefault="008B38D6">
      <w:pPr>
        <w:pStyle w:val="Corpodetexto"/>
        <w:spacing w:line="280" w:lineRule="auto"/>
        <w:ind w:left="120" w:right="231"/>
        <w:jc w:val="both"/>
      </w:pPr>
      <w:r>
        <w:t>A empresa adotará a modalidade de regime de teletrabalho híbrido, ou seja, o trabalho nos dias</w:t>
      </w:r>
      <w:r>
        <w:rPr>
          <w:spacing w:val="-64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sábados</w:t>
      </w:r>
      <w:r>
        <w:rPr>
          <w:spacing w:val="17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feriados</w:t>
      </w:r>
      <w:r>
        <w:rPr>
          <w:spacing w:val="17"/>
        </w:rPr>
        <w:t xml:space="preserve"> </w:t>
      </w:r>
      <w:r>
        <w:t>será</w:t>
      </w:r>
      <w:r>
        <w:rPr>
          <w:spacing w:val="15"/>
        </w:rPr>
        <w:t xml:space="preserve"> </w:t>
      </w:r>
      <w:r>
        <w:t>exercido,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preferência,</w:t>
      </w:r>
      <w:r>
        <w:rPr>
          <w:spacing w:val="16"/>
        </w:rPr>
        <w:t xml:space="preserve"> </w:t>
      </w:r>
      <w:r>
        <w:t>remotamente,</w:t>
      </w:r>
      <w:r>
        <w:rPr>
          <w:spacing w:val="17"/>
        </w:rPr>
        <w:t xml:space="preserve"> </w:t>
      </w:r>
      <w:r>
        <w:t>fora</w:t>
      </w:r>
      <w:r>
        <w:rPr>
          <w:spacing w:val="18"/>
        </w:rPr>
        <w:t xml:space="preserve"> </w:t>
      </w:r>
      <w:r>
        <w:t>das</w:t>
      </w:r>
      <w:r>
        <w:rPr>
          <w:spacing w:val="17"/>
        </w:rPr>
        <w:t xml:space="preserve"> </w:t>
      </w:r>
      <w:r>
        <w:t>dependências</w:t>
      </w:r>
      <w:r>
        <w:rPr>
          <w:spacing w:val="20"/>
        </w:rPr>
        <w:t xml:space="preserve"> </w:t>
      </w:r>
      <w:r>
        <w:t>da</w:t>
      </w:r>
    </w:p>
    <w:p w14:paraId="6A3DD734" w14:textId="77777777" w:rsidR="00663AD6" w:rsidRDefault="00663AD6">
      <w:pPr>
        <w:spacing w:line="280" w:lineRule="auto"/>
        <w:jc w:val="both"/>
        <w:sectPr w:rsidR="00663AD6">
          <w:pgSz w:w="12240" w:h="15840"/>
          <w:pgMar w:top="1200" w:right="680" w:bottom="280" w:left="960" w:header="720" w:footer="720" w:gutter="0"/>
          <w:cols w:space="720"/>
        </w:sectPr>
      </w:pPr>
    </w:p>
    <w:p w14:paraId="6175DE39" w14:textId="77777777" w:rsidR="00663AD6" w:rsidRDefault="008B38D6">
      <w:pPr>
        <w:pStyle w:val="Corpodetexto"/>
        <w:spacing w:before="74" w:line="273" w:lineRule="auto"/>
        <w:ind w:left="120" w:right="220"/>
        <w:jc w:val="both"/>
      </w:pPr>
      <w:r>
        <w:lastRenderedPageBreak/>
        <w:t>empresa,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maneira</w:t>
      </w:r>
      <w:r>
        <w:rPr>
          <w:spacing w:val="-7"/>
        </w:rPr>
        <w:t xml:space="preserve"> </w:t>
      </w:r>
      <w:r>
        <w:t>preponderante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não,</w:t>
      </w:r>
      <w:r>
        <w:rPr>
          <w:spacing w:val="-9"/>
        </w:rPr>
        <w:t xml:space="preserve"> </w:t>
      </w:r>
      <w:r>
        <w:t>com a</w:t>
      </w:r>
      <w:r>
        <w:rPr>
          <w:spacing w:val="-3"/>
        </w:rPr>
        <w:t xml:space="preserve"> </w:t>
      </w:r>
      <w:r>
        <w:t>utilização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tecnologias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informação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comunicação,</w:t>
      </w:r>
      <w:r>
        <w:rPr>
          <w:spacing w:val="-6"/>
        </w:rPr>
        <w:t xml:space="preserve"> </w:t>
      </w:r>
      <w:r>
        <w:t>que,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natureza,</w:t>
      </w:r>
      <w:r>
        <w:rPr>
          <w:spacing w:val="-6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configure como</w:t>
      </w:r>
      <w:r>
        <w:rPr>
          <w:spacing w:val="-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externo.</w:t>
      </w:r>
    </w:p>
    <w:p w14:paraId="01DB25F9" w14:textId="77777777" w:rsidR="00663AD6" w:rsidRDefault="00663AD6">
      <w:pPr>
        <w:pStyle w:val="Corpodetexto"/>
        <w:rPr>
          <w:sz w:val="26"/>
        </w:rPr>
      </w:pPr>
    </w:p>
    <w:p w14:paraId="4F4C7F33" w14:textId="77777777" w:rsidR="00663AD6" w:rsidRDefault="00663AD6">
      <w:pPr>
        <w:pStyle w:val="Corpodetexto"/>
        <w:spacing w:before="9"/>
        <w:rPr>
          <w:sz w:val="36"/>
        </w:rPr>
      </w:pPr>
    </w:p>
    <w:p w14:paraId="44B894C8" w14:textId="71EAFD5C" w:rsidR="00663AD6" w:rsidRDefault="008B38D6">
      <w:pPr>
        <w:pStyle w:val="Ttulo2"/>
      </w:pPr>
      <w:r>
        <w:t>CLÁUSULA</w:t>
      </w:r>
      <w:r>
        <w:rPr>
          <w:spacing w:val="-4"/>
        </w:rPr>
        <w:t xml:space="preserve"> </w:t>
      </w:r>
      <w:r>
        <w:t>QUINTA</w:t>
      </w:r>
      <w:r w:rsidR="0012625E">
        <w:t xml:space="preserve"> </w:t>
      </w:r>
      <w:r>
        <w:t>-</w:t>
      </w:r>
      <w:r>
        <w:rPr>
          <w:spacing w:val="-5"/>
        </w:rPr>
        <w:t xml:space="preserve"> </w:t>
      </w:r>
      <w:r>
        <w:t>PAGAMENTO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HORAS</w:t>
      </w:r>
      <w:r>
        <w:rPr>
          <w:spacing w:val="-3"/>
        </w:rPr>
        <w:t xml:space="preserve"> </w:t>
      </w:r>
      <w:r>
        <w:t>EXTRAORDINÁRIAS</w:t>
      </w:r>
    </w:p>
    <w:p w14:paraId="7830918C" w14:textId="77777777" w:rsidR="00663AD6" w:rsidRDefault="00663AD6">
      <w:pPr>
        <w:pStyle w:val="Corpodetexto"/>
        <w:spacing w:before="9"/>
        <w:rPr>
          <w:rFonts w:ascii="Arial"/>
          <w:b/>
          <w:sz w:val="23"/>
        </w:rPr>
      </w:pPr>
    </w:p>
    <w:p w14:paraId="7A4CA057" w14:textId="77777777" w:rsidR="00663AD6" w:rsidRDefault="008B38D6">
      <w:pPr>
        <w:pStyle w:val="Corpodetexto"/>
        <w:spacing w:line="278" w:lineRule="auto"/>
        <w:ind w:left="120" w:right="235"/>
        <w:jc w:val="both"/>
      </w:pPr>
      <w:r>
        <w:t>As horas extraordinárias laboradas aos sábados serão remuneradas com o adicional de 50%</w:t>
      </w:r>
      <w:r>
        <w:rPr>
          <w:spacing w:val="1"/>
        </w:rPr>
        <w:t xml:space="preserve"> </w:t>
      </w:r>
      <w:r>
        <w:t>(cinquenta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cento)</w:t>
      </w:r>
      <w:r>
        <w:rPr>
          <w:spacing w:val="-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laboradas</w:t>
      </w:r>
      <w:r>
        <w:rPr>
          <w:spacing w:val="2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feriados,</w:t>
      </w:r>
      <w:r>
        <w:rPr>
          <w:spacing w:val="-5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adicional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(cem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cento).</w:t>
      </w:r>
    </w:p>
    <w:p w14:paraId="68B02CCE" w14:textId="77777777" w:rsidR="00663AD6" w:rsidRDefault="00663AD6">
      <w:pPr>
        <w:pStyle w:val="Corpodetexto"/>
        <w:rPr>
          <w:sz w:val="26"/>
        </w:rPr>
      </w:pPr>
    </w:p>
    <w:p w14:paraId="49B3B6C6" w14:textId="77777777" w:rsidR="00663AD6" w:rsidRDefault="00663AD6">
      <w:pPr>
        <w:pStyle w:val="Corpodetexto"/>
        <w:spacing w:before="9"/>
        <w:rPr>
          <w:sz w:val="28"/>
        </w:rPr>
      </w:pPr>
    </w:p>
    <w:p w14:paraId="0E779EE7" w14:textId="5F069F84" w:rsidR="00663AD6" w:rsidRDefault="008B38D6">
      <w:pPr>
        <w:pStyle w:val="Ttulo2"/>
      </w:pPr>
      <w:r>
        <w:t>CLÁUSULA</w:t>
      </w:r>
      <w:r>
        <w:rPr>
          <w:spacing w:val="-2"/>
        </w:rPr>
        <w:t xml:space="preserve"> </w:t>
      </w:r>
      <w:r>
        <w:t>SEXTA</w:t>
      </w:r>
      <w:r w:rsidR="0012625E">
        <w:t xml:space="preserve"> </w:t>
      </w:r>
      <w:r>
        <w:t>-</w:t>
      </w:r>
      <w:r>
        <w:rPr>
          <w:spacing w:val="-5"/>
        </w:rPr>
        <w:t xml:space="preserve"> </w:t>
      </w:r>
      <w:r>
        <w:t>ADICIONAL</w:t>
      </w:r>
      <w:r>
        <w:rPr>
          <w:spacing w:val="-3"/>
        </w:rPr>
        <w:t xml:space="preserve"> </w:t>
      </w:r>
      <w:r>
        <w:t>AUXÍLIO</w:t>
      </w:r>
      <w:r>
        <w:rPr>
          <w:spacing w:val="-7"/>
        </w:rPr>
        <w:t xml:space="preserve"> </w:t>
      </w:r>
      <w:r>
        <w:t>REFEIÇÃO</w:t>
      </w:r>
    </w:p>
    <w:p w14:paraId="1E17B6A6" w14:textId="77777777" w:rsidR="00663AD6" w:rsidRDefault="00663AD6">
      <w:pPr>
        <w:pStyle w:val="Corpodetexto"/>
        <w:spacing w:before="2"/>
        <w:rPr>
          <w:rFonts w:ascii="Arial"/>
          <w:b/>
        </w:rPr>
      </w:pPr>
    </w:p>
    <w:p w14:paraId="0EC6B0A9" w14:textId="77777777" w:rsidR="00663AD6" w:rsidRDefault="008B38D6">
      <w:pPr>
        <w:pStyle w:val="Corpodetexto"/>
        <w:ind w:left="120" w:right="229"/>
        <w:jc w:val="both"/>
      </w:pPr>
      <w:r>
        <w:t>Aos empregados abrangidos por este acordo, será concedido o pagamento do auxílio refeição</w:t>
      </w:r>
      <w:r>
        <w:rPr>
          <w:spacing w:val="1"/>
        </w:rPr>
        <w:t xml:space="preserve"> </w:t>
      </w:r>
      <w:r>
        <w:t>complementar, para dias trabalhados que excederem aos 22 (vinte e dois) dias fixos por mês,</w:t>
      </w:r>
      <w:r>
        <w:rPr>
          <w:spacing w:val="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ressarcimento</w:t>
      </w:r>
      <w:r>
        <w:rPr>
          <w:spacing w:val="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mês</w:t>
      </w:r>
      <w:r>
        <w:rPr>
          <w:spacing w:val="-1"/>
        </w:rPr>
        <w:t xml:space="preserve"> </w:t>
      </w:r>
      <w:r>
        <w:t>posterior</w:t>
      </w:r>
      <w:r>
        <w:rPr>
          <w:spacing w:val="-2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evento.</w:t>
      </w:r>
    </w:p>
    <w:p w14:paraId="7773F944" w14:textId="77777777" w:rsidR="00663AD6" w:rsidRDefault="00663AD6">
      <w:pPr>
        <w:pStyle w:val="Corpodetexto"/>
        <w:spacing w:before="7"/>
        <w:rPr>
          <w:sz w:val="27"/>
        </w:rPr>
      </w:pPr>
    </w:p>
    <w:p w14:paraId="372E968C" w14:textId="77777777" w:rsidR="00663AD6" w:rsidRDefault="008B38D6">
      <w:pPr>
        <w:pStyle w:val="Ttulo2"/>
      </w:pPr>
      <w:r>
        <w:t>CLÁUSULA</w:t>
      </w:r>
      <w:r>
        <w:rPr>
          <w:spacing w:val="-4"/>
        </w:rPr>
        <w:t xml:space="preserve"> </w:t>
      </w:r>
      <w:r>
        <w:t>SÉTIMA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VALE</w:t>
      </w:r>
      <w:r>
        <w:rPr>
          <w:spacing w:val="-2"/>
        </w:rPr>
        <w:t xml:space="preserve"> </w:t>
      </w:r>
      <w:r>
        <w:t>TRANSPORTE</w:t>
      </w:r>
    </w:p>
    <w:p w14:paraId="1152419E" w14:textId="77777777" w:rsidR="00663AD6" w:rsidRDefault="00663AD6">
      <w:pPr>
        <w:pStyle w:val="Corpodetexto"/>
        <w:spacing w:before="4"/>
        <w:rPr>
          <w:rFonts w:ascii="Arial"/>
          <w:b/>
          <w:sz w:val="31"/>
        </w:rPr>
      </w:pPr>
    </w:p>
    <w:p w14:paraId="1BAC0C30" w14:textId="71337261" w:rsidR="00663AD6" w:rsidRDefault="008B38D6">
      <w:pPr>
        <w:pStyle w:val="Corpodetexto"/>
        <w:spacing w:line="276" w:lineRule="auto"/>
        <w:ind w:left="120" w:right="219"/>
        <w:jc w:val="both"/>
      </w:pPr>
      <w:r>
        <w:t>Aos empregados abrangidos por este acordo que recebem o vale transporte, será concedido o</w:t>
      </w:r>
      <w:r>
        <w:rPr>
          <w:spacing w:val="1"/>
        </w:rPr>
        <w:t xml:space="preserve"> </w:t>
      </w:r>
      <w:r>
        <w:t>pagamento complementar, para os dias trabalhados que excederem aos 22 (vinte e dois) dias</w:t>
      </w:r>
      <w:r>
        <w:rPr>
          <w:spacing w:val="1"/>
        </w:rPr>
        <w:t xml:space="preserve"> </w:t>
      </w:r>
      <w:r>
        <w:t>fixos, no mês posterior ao evento.</w:t>
      </w:r>
      <w:r w:rsidR="0012625E">
        <w:t xml:space="preserve"> </w:t>
      </w:r>
      <w:r>
        <w:t>Conforme CCT dos Financiários, o valor da participação da</w:t>
      </w:r>
      <w:r>
        <w:rPr>
          <w:spacing w:val="1"/>
        </w:rPr>
        <w:t xml:space="preserve"> </w:t>
      </w:r>
      <w:r>
        <w:t>Financeira nos gastos de deslocamento do empregado, será equivalente à parcela que exceder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4%</w:t>
      </w:r>
      <w:r>
        <w:rPr>
          <w:spacing w:val="-2"/>
        </w:rPr>
        <w:t xml:space="preserve"> </w:t>
      </w:r>
      <w:r>
        <w:t>(quatro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cento)</w:t>
      </w:r>
      <w:r>
        <w:rPr>
          <w:spacing w:val="-3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salário</w:t>
      </w:r>
      <w:r>
        <w:rPr>
          <w:spacing w:val="-1"/>
        </w:rPr>
        <w:t xml:space="preserve"> </w:t>
      </w:r>
      <w:r>
        <w:t>básico</w:t>
      </w:r>
      <w:r w:rsidR="0012625E">
        <w:t>.</w:t>
      </w:r>
    </w:p>
    <w:p w14:paraId="325C5359" w14:textId="77777777" w:rsidR="00663AD6" w:rsidRDefault="00663AD6">
      <w:pPr>
        <w:pStyle w:val="Corpodetexto"/>
        <w:rPr>
          <w:sz w:val="26"/>
        </w:rPr>
      </w:pPr>
    </w:p>
    <w:p w14:paraId="1AF642DE" w14:textId="5DB7D505" w:rsidR="00663AD6" w:rsidRDefault="008B38D6">
      <w:pPr>
        <w:pStyle w:val="Ttulo2"/>
        <w:spacing w:before="219"/>
      </w:pPr>
      <w:r>
        <w:t>CLÁUSULA</w:t>
      </w:r>
      <w:r>
        <w:rPr>
          <w:spacing w:val="-4"/>
        </w:rPr>
        <w:t xml:space="preserve"> </w:t>
      </w:r>
      <w:r>
        <w:t>OITAVA</w:t>
      </w:r>
      <w:r>
        <w:rPr>
          <w:spacing w:val="-4"/>
        </w:rPr>
        <w:t xml:space="preserve"> </w:t>
      </w:r>
      <w:r>
        <w:t>–</w:t>
      </w:r>
      <w:r w:rsidR="0012625E">
        <w:t xml:space="preserve"> </w:t>
      </w:r>
      <w:r>
        <w:t>NORMA</w:t>
      </w:r>
      <w:r w:rsidR="00506F1F">
        <w:t xml:space="preserve"> </w:t>
      </w:r>
      <w:r>
        <w:t>REGULAMENTADORA</w:t>
      </w:r>
      <w:r>
        <w:rPr>
          <w:spacing w:val="-1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17</w:t>
      </w:r>
    </w:p>
    <w:p w14:paraId="747007B3" w14:textId="77777777" w:rsidR="00663AD6" w:rsidRDefault="00663AD6">
      <w:pPr>
        <w:pStyle w:val="Corpodetexto"/>
        <w:spacing w:before="10"/>
        <w:rPr>
          <w:rFonts w:ascii="Arial"/>
          <w:b/>
          <w:sz w:val="20"/>
        </w:rPr>
      </w:pPr>
    </w:p>
    <w:p w14:paraId="08E4620E" w14:textId="4743EE98" w:rsidR="00663AD6" w:rsidRDefault="0012625E">
      <w:pPr>
        <w:pStyle w:val="Corpodetexto"/>
        <w:spacing w:line="276" w:lineRule="auto"/>
        <w:ind w:left="120" w:right="216"/>
        <w:jc w:val="both"/>
      </w:pPr>
      <w:r>
        <w:t xml:space="preserve">Nas atividades desenvolvidas pelos empregados no setor de </w:t>
      </w:r>
      <w:r w:rsidR="00F1793B">
        <w:t>C</w:t>
      </w:r>
      <w:r>
        <w:t>rédito</w:t>
      </w:r>
      <w:r w:rsidR="00F1793B">
        <w:t xml:space="preserve"> </w:t>
      </w:r>
      <w:r>
        <w:t>serão</w:t>
      </w:r>
      <w:r>
        <w:rPr>
          <w:spacing w:val="1"/>
        </w:rPr>
        <w:t xml:space="preserve"> </w:t>
      </w:r>
      <w:r>
        <w:t>respeitadas,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financeira,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parâmetros</w:t>
      </w:r>
      <w:r>
        <w:rPr>
          <w:spacing w:val="1"/>
        </w:rPr>
        <w:t xml:space="preserve"> </w:t>
      </w:r>
      <w:r>
        <w:t>estabelecidos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Regulamentadora</w:t>
      </w:r>
      <w:r>
        <w:rPr>
          <w:spacing w:val="-1"/>
        </w:rPr>
        <w:t xml:space="preserve"> </w:t>
      </w:r>
      <w:r>
        <w:t>nº</w:t>
      </w:r>
      <w:r>
        <w:rPr>
          <w:spacing w:val="4"/>
        </w:rPr>
        <w:t xml:space="preserve"> </w:t>
      </w:r>
      <w:r>
        <w:t>17 anexo II</w:t>
      </w:r>
      <w:r w:rsidR="000541B0">
        <w:t>.</w:t>
      </w:r>
    </w:p>
    <w:p w14:paraId="3C9268A9" w14:textId="77777777" w:rsidR="00663AD6" w:rsidRDefault="00663AD6">
      <w:pPr>
        <w:pStyle w:val="Corpodetexto"/>
        <w:rPr>
          <w:sz w:val="26"/>
        </w:rPr>
      </w:pPr>
    </w:p>
    <w:p w14:paraId="57C5F05D" w14:textId="77777777" w:rsidR="00663AD6" w:rsidRDefault="00663AD6">
      <w:pPr>
        <w:pStyle w:val="Corpodetexto"/>
        <w:spacing w:before="5"/>
        <w:rPr>
          <w:sz w:val="36"/>
        </w:rPr>
      </w:pPr>
    </w:p>
    <w:p w14:paraId="5FA2F8E0" w14:textId="1425224D" w:rsidR="00663AD6" w:rsidRDefault="008B38D6">
      <w:pPr>
        <w:pStyle w:val="Ttulo2"/>
      </w:pPr>
      <w:r>
        <w:t>CLÁUSULA</w:t>
      </w:r>
      <w:r>
        <w:rPr>
          <w:spacing w:val="-2"/>
        </w:rPr>
        <w:t xml:space="preserve"> </w:t>
      </w:r>
      <w:r>
        <w:t>NONA</w:t>
      </w:r>
      <w:r>
        <w:rPr>
          <w:spacing w:val="-2"/>
        </w:rPr>
        <w:t xml:space="preserve"> </w:t>
      </w:r>
      <w:r>
        <w:t>–</w:t>
      </w:r>
      <w:r w:rsidR="000541B0">
        <w:t xml:space="preserve"> </w:t>
      </w:r>
      <w:r>
        <w:t>CONDIÇÕES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APLICABILIDADE</w:t>
      </w:r>
    </w:p>
    <w:p w14:paraId="0A328218" w14:textId="77777777" w:rsidR="00663AD6" w:rsidRDefault="00663AD6">
      <w:pPr>
        <w:pStyle w:val="Corpodetexto"/>
        <w:spacing w:before="10"/>
        <w:rPr>
          <w:rFonts w:ascii="Arial"/>
          <w:b/>
          <w:sz w:val="20"/>
        </w:rPr>
      </w:pPr>
    </w:p>
    <w:p w14:paraId="4EB58897" w14:textId="256CC641" w:rsidR="00663AD6" w:rsidRDefault="008B38D6">
      <w:pPr>
        <w:pStyle w:val="Corpodetexto"/>
        <w:spacing w:before="1" w:line="276" w:lineRule="auto"/>
        <w:ind w:left="120" w:right="215"/>
        <w:jc w:val="both"/>
      </w:pPr>
      <w:r>
        <w:t>As</w:t>
      </w:r>
      <w:r>
        <w:rPr>
          <w:spacing w:val="-12"/>
        </w:rPr>
        <w:t xml:space="preserve"> </w:t>
      </w:r>
      <w:r>
        <w:t>condições</w:t>
      </w:r>
      <w:r>
        <w:rPr>
          <w:spacing w:val="-13"/>
        </w:rPr>
        <w:t xml:space="preserve"> </w:t>
      </w:r>
      <w:r>
        <w:t>estabelecidas</w:t>
      </w:r>
      <w:r>
        <w:rPr>
          <w:spacing w:val="-11"/>
        </w:rPr>
        <w:t xml:space="preserve"> </w:t>
      </w:r>
      <w:r>
        <w:t>através</w:t>
      </w:r>
      <w:r>
        <w:rPr>
          <w:spacing w:val="-11"/>
        </w:rPr>
        <w:t xml:space="preserve"> </w:t>
      </w:r>
      <w:r>
        <w:t>deste</w:t>
      </w:r>
      <w:r>
        <w:rPr>
          <w:spacing w:val="-13"/>
        </w:rPr>
        <w:t xml:space="preserve"> </w:t>
      </w:r>
      <w:r>
        <w:t>acordo</w:t>
      </w:r>
      <w:r>
        <w:rPr>
          <w:spacing w:val="-10"/>
        </w:rPr>
        <w:t xml:space="preserve"> </w:t>
      </w:r>
      <w:r>
        <w:t>serão</w:t>
      </w:r>
      <w:r>
        <w:rPr>
          <w:spacing w:val="-13"/>
        </w:rPr>
        <w:t xml:space="preserve"> </w:t>
      </w:r>
      <w:r>
        <w:t>aplicáveis</w:t>
      </w:r>
      <w:r>
        <w:rPr>
          <w:spacing w:val="-13"/>
        </w:rPr>
        <w:t xml:space="preserve"> </w:t>
      </w:r>
      <w:r>
        <w:t>aos</w:t>
      </w:r>
      <w:r>
        <w:rPr>
          <w:spacing w:val="-12"/>
        </w:rPr>
        <w:t xml:space="preserve"> </w:t>
      </w:r>
      <w:r>
        <w:t>empregados</w:t>
      </w:r>
      <w:r>
        <w:rPr>
          <w:spacing w:val="-12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contrato</w:t>
      </w:r>
      <w:r>
        <w:rPr>
          <w:spacing w:val="-64"/>
        </w:rPr>
        <w:t xml:space="preserve"> </w:t>
      </w:r>
      <w:r>
        <w:t>de trabalho em curso e aos que vierem a ser admitidos na vigência deste para o setor de</w:t>
      </w:r>
      <w:r>
        <w:rPr>
          <w:spacing w:val="1"/>
        </w:rPr>
        <w:t xml:space="preserve"> </w:t>
      </w:r>
      <w:r>
        <w:t>Crédito</w:t>
      </w:r>
      <w:r w:rsidR="00506F1F">
        <w:rPr>
          <w:spacing w:val="-3"/>
        </w:rPr>
        <w:t>.</w:t>
      </w:r>
    </w:p>
    <w:p w14:paraId="2545F9B3" w14:textId="77777777" w:rsidR="00663AD6" w:rsidRDefault="00663AD6">
      <w:pPr>
        <w:pStyle w:val="Corpodetexto"/>
        <w:rPr>
          <w:sz w:val="26"/>
        </w:rPr>
      </w:pPr>
    </w:p>
    <w:p w14:paraId="088910A3" w14:textId="77777777" w:rsidR="00663AD6" w:rsidRDefault="008B38D6">
      <w:pPr>
        <w:pStyle w:val="Ttulo2"/>
        <w:spacing w:before="218"/>
      </w:pPr>
      <w:r>
        <w:t>CLÁUSULA</w:t>
      </w:r>
      <w:r>
        <w:rPr>
          <w:spacing w:val="-3"/>
        </w:rPr>
        <w:t xml:space="preserve"> </w:t>
      </w:r>
      <w:r>
        <w:t>DÉCIMA -</w:t>
      </w:r>
      <w:r>
        <w:rPr>
          <w:spacing w:val="-6"/>
        </w:rPr>
        <w:t xml:space="preserve"> </w:t>
      </w:r>
      <w:r>
        <w:t>FOLGA</w:t>
      </w:r>
      <w:r>
        <w:rPr>
          <w:spacing w:val="-2"/>
        </w:rPr>
        <w:t xml:space="preserve"> </w:t>
      </w:r>
      <w:r>
        <w:t>FULL</w:t>
      </w:r>
    </w:p>
    <w:p w14:paraId="0D4FF112" w14:textId="77777777" w:rsidR="00663AD6" w:rsidRDefault="00663AD6">
      <w:pPr>
        <w:pStyle w:val="Corpodetexto"/>
        <w:spacing w:before="4"/>
        <w:rPr>
          <w:rFonts w:ascii="Arial"/>
          <w:b/>
        </w:rPr>
      </w:pPr>
    </w:p>
    <w:p w14:paraId="4EDFE753" w14:textId="77777777" w:rsidR="00663AD6" w:rsidRDefault="008B38D6">
      <w:pPr>
        <w:pStyle w:val="Corpodetexto"/>
        <w:spacing w:before="1"/>
        <w:ind w:left="120" w:right="219"/>
        <w:jc w:val="both"/>
      </w:pPr>
      <w:r>
        <w:t>Entende-se por folga o descanso remunerado concedido aos empregados após cada ciclo de</w:t>
      </w:r>
      <w:r>
        <w:rPr>
          <w:spacing w:val="1"/>
        </w:rPr>
        <w:t xml:space="preserve"> </w:t>
      </w:r>
      <w:r>
        <w:t>jornada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trabalho,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 com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escala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revezamento.</w:t>
      </w:r>
    </w:p>
    <w:p w14:paraId="7EBA464C" w14:textId="77777777" w:rsidR="00663AD6" w:rsidRDefault="00663AD6">
      <w:pPr>
        <w:jc w:val="both"/>
        <w:sectPr w:rsidR="00663AD6">
          <w:pgSz w:w="12240" w:h="15840"/>
          <w:pgMar w:top="920" w:right="680" w:bottom="280" w:left="960" w:header="720" w:footer="720" w:gutter="0"/>
          <w:cols w:space="720"/>
        </w:sectPr>
      </w:pPr>
    </w:p>
    <w:p w14:paraId="4B27C812" w14:textId="52181499" w:rsidR="00663AD6" w:rsidRDefault="008B38D6">
      <w:pPr>
        <w:pStyle w:val="Corpodetexto"/>
        <w:spacing w:before="71" w:line="276" w:lineRule="auto"/>
        <w:ind w:left="120" w:right="215"/>
        <w:jc w:val="both"/>
      </w:pPr>
      <w:r>
        <w:rPr>
          <w:rFonts w:ascii="Arial" w:hAnsi="Arial"/>
          <w:b/>
        </w:rPr>
        <w:lastRenderedPageBreak/>
        <w:t xml:space="preserve">PARÁGRAFO </w:t>
      </w:r>
      <w:r w:rsidR="000541B0">
        <w:rPr>
          <w:rFonts w:ascii="Arial" w:hAnsi="Arial"/>
          <w:b/>
        </w:rPr>
        <w:t>ÚNICO</w:t>
      </w:r>
      <w:r>
        <w:rPr>
          <w:rFonts w:ascii="Arial" w:hAnsi="Arial"/>
          <w:b/>
        </w:rPr>
        <w:t xml:space="preserve"> – SETOR DE CRÉDITO - </w:t>
      </w:r>
      <w:r>
        <w:t>Os empregados terão direito a 01 (um)</w:t>
      </w:r>
      <w:r>
        <w:rPr>
          <w:spacing w:val="1"/>
        </w:rPr>
        <w:t xml:space="preserve"> </w:t>
      </w:r>
      <w:r>
        <w:t>sábado de repouso, coincidente com o domingo (sábado e domingo) denominada</w:t>
      </w:r>
      <w:r>
        <w:rPr>
          <w:spacing w:val="1"/>
        </w:rPr>
        <w:t xml:space="preserve"> </w:t>
      </w:r>
      <w:r>
        <w:t>de FOLGA</w:t>
      </w:r>
      <w:r>
        <w:rPr>
          <w:spacing w:val="-1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(três)</w:t>
      </w:r>
      <w:r>
        <w:rPr>
          <w:spacing w:val="-2"/>
        </w:rPr>
        <w:t xml:space="preserve"> </w:t>
      </w:r>
      <w:r>
        <w:t>semanas.</w:t>
      </w:r>
    </w:p>
    <w:p w14:paraId="5D60D019" w14:textId="77777777" w:rsidR="00663AD6" w:rsidRDefault="00663AD6">
      <w:pPr>
        <w:pStyle w:val="Corpodetexto"/>
        <w:rPr>
          <w:sz w:val="26"/>
        </w:rPr>
      </w:pPr>
    </w:p>
    <w:p w14:paraId="6312839E" w14:textId="77777777" w:rsidR="00663AD6" w:rsidRDefault="00663AD6">
      <w:pPr>
        <w:pStyle w:val="Corpodetexto"/>
        <w:rPr>
          <w:sz w:val="26"/>
        </w:rPr>
      </w:pPr>
    </w:p>
    <w:p w14:paraId="58503371" w14:textId="77777777" w:rsidR="00663AD6" w:rsidRDefault="008B38D6">
      <w:pPr>
        <w:pStyle w:val="Ttulo2"/>
        <w:spacing w:before="167"/>
      </w:pPr>
      <w:r>
        <w:t>CLÁUSULA</w:t>
      </w:r>
      <w:r>
        <w:rPr>
          <w:spacing w:val="62"/>
        </w:rPr>
        <w:t xml:space="preserve"> </w:t>
      </w:r>
      <w:r>
        <w:t>DÉCIMA PRIMEIRA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SOLUÇÃO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DIVERGÊNCIAS</w:t>
      </w:r>
    </w:p>
    <w:p w14:paraId="17D2573C" w14:textId="77777777" w:rsidR="00663AD6" w:rsidRDefault="00663AD6">
      <w:pPr>
        <w:pStyle w:val="Corpodetexto"/>
        <w:rPr>
          <w:rFonts w:ascii="Arial"/>
          <w:b/>
        </w:rPr>
      </w:pPr>
    </w:p>
    <w:p w14:paraId="7B6962D3" w14:textId="00DB0A73" w:rsidR="00663AD6" w:rsidRDefault="008B38D6">
      <w:pPr>
        <w:pStyle w:val="Corpodetexto"/>
        <w:spacing w:line="276" w:lineRule="auto"/>
        <w:ind w:left="120" w:right="205"/>
        <w:jc w:val="both"/>
      </w:pPr>
      <w:r>
        <w:t>Eventuais</w:t>
      </w:r>
      <w:r>
        <w:rPr>
          <w:spacing w:val="-14"/>
        </w:rPr>
        <w:t xml:space="preserve"> </w:t>
      </w:r>
      <w:r>
        <w:t>divergências</w:t>
      </w:r>
      <w:r>
        <w:rPr>
          <w:spacing w:val="-11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aplicação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quaisquer</w:t>
      </w:r>
      <w:r>
        <w:rPr>
          <w:spacing w:val="-14"/>
        </w:rPr>
        <w:t xml:space="preserve"> </w:t>
      </w:r>
      <w:r>
        <w:t>normas</w:t>
      </w:r>
      <w:r>
        <w:rPr>
          <w:spacing w:val="-10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condições</w:t>
      </w:r>
      <w:r>
        <w:rPr>
          <w:spacing w:val="-14"/>
        </w:rPr>
        <w:t xml:space="preserve"> </w:t>
      </w:r>
      <w:r>
        <w:t>aqui</w:t>
      </w:r>
      <w:r>
        <w:rPr>
          <w:spacing w:val="-11"/>
        </w:rPr>
        <w:t xml:space="preserve"> </w:t>
      </w:r>
      <w:r>
        <w:t>celebradas,</w:t>
      </w:r>
      <w:r>
        <w:rPr>
          <w:spacing w:val="-10"/>
        </w:rPr>
        <w:t xml:space="preserve"> </w:t>
      </w:r>
      <w:r>
        <w:t>serão</w:t>
      </w:r>
      <w:r>
        <w:rPr>
          <w:spacing w:val="-64"/>
        </w:rPr>
        <w:t xml:space="preserve"> </w:t>
      </w:r>
      <w:r>
        <w:t>solucionadas por negociação unicamente, em comum acordo entre as partes que</w:t>
      </w:r>
      <w:r w:rsidR="000541B0">
        <w:t xml:space="preserve"> </w:t>
      </w:r>
      <w:r>
        <w:t>celebram o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acordo.</w:t>
      </w:r>
    </w:p>
    <w:p w14:paraId="1501242D" w14:textId="77777777" w:rsidR="00663AD6" w:rsidRDefault="00663AD6">
      <w:pPr>
        <w:pStyle w:val="Corpodetexto"/>
        <w:spacing w:before="4"/>
        <w:rPr>
          <w:sz w:val="27"/>
        </w:rPr>
      </w:pPr>
    </w:p>
    <w:p w14:paraId="67D59EFF" w14:textId="77777777" w:rsidR="00663AD6" w:rsidRDefault="008B38D6">
      <w:pPr>
        <w:pStyle w:val="Ttulo2"/>
        <w:spacing w:before="1"/>
      </w:pPr>
      <w:r>
        <w:t>CLÁUSULA</w:t>
      </w:r>
      <w:r>
        <w:rPr>
          <w:spacing w:val="6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SEGUNDA -</w:t>
      </w:r>
      <w:r>
        <w:rPr>
          <w:spacing w:val="-4"/>
        </w:rPr>
        <w:t xml:space="preserve"> </w:t>
      </w:r>
      <w:r>
        <w:t>MULTA</w:t>
      </w:r>
      <w:r>
        <w:rPr>
          <w:spacing w:val="-4"/>
        </w:rPr>
        <w:t xml:space="preserve"> </w:t>
      </w:r>
      <w:r>
        <w:t>NORMATIVA</w:t>
      </w:r>
    </w:p>
    <w:p w14:paraId="094195E0" w14:textId="77777777" w:rsidR="00663AD6" w:rsidRDefault="00663AD6">
      <w:pPr>
        <w:pStyle w:val="Corpodetexto"/>
        <w:spacing w:before="4"/>
        <w:rPr>
          <w:rFonts w:ascii="Arial"/>
          <w:b/>
        </w:rPr>
      </w:pPr>
    </w:p>
    <w:p w14:paraId="341F61CE" w14:textId="733BEF84" w:rsidR="00663AD6" w:rsidRDefault="008B38D6">
      <w:pPr>
        <w:pStyle w:val="Corpodetexto"/>
        <w:spacing w:before="1" w:line="276" w:lineRule="auto"/>
        <w:ind w:left="120" w:right="115"/>
        <w:jc w:val="both"/>
      </w:pPr>
      <w:r>
        <w:t>Fica</w:t>
      </w:r>
      <w:r>
        <w:rPr>
          <w:spacing w:val="1"/>
        </w:rPr>
        <w:t xml:space="preserve"> </w:t>
      </w:r>
      <w:r>
        <w:t>estabelecida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(dez</w:t>
      </w:r>
      <w:r>
        <w:rPr>
          <w:spacing w:val="1"/>
        </w:rPr>
        <w:t xml:space="preserve"> </w:t>
      </w:r>
      <w:r>
        <w:t>por cento)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salário</w:t>
      </w:r>
      <w:r>
        <w:rPr>
          <w:spacing w:val="1"/>
        </w:rPr>
        <w:t xml:space="preserve"> </w:t>
      </w:r>
      <w:r>
        <w:t>normativo dos</w:t>
      </w:r>
      <w:r>
        <w:rPr>
          <w:spacing w:val="1"/>
        </w:rPr>
        <w:t xml:space="preserve"> </w:t>
      </w:r>
      <w:r>
        <w:t>empregados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escritório,</w:t>
      </w:r>
      <w:r w:rsidR="000541B0">
        <w:t xml:space="preserve"> </w:t>
      </w:r>
      <w:r>
        <w:t>estipulado na Convenção Coletiva de Trabalho dos Financiários 202</w:t>
      </w:r>
      <w:r w:rsidR="00891431">
        <w:t>4</w:t>
      </w:r>
      <w:r>
        <w:t>/202</w:t>
      </w:r>
      <w:r w:rsidR="00891431">
        <w:t>6</w:t>
      </w:r>
      <w:r>
        <w:t>, calculada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-14"/>
        </w:rPr>
        <w:t xml:space="preserve"> </w:t>
      </w:r>
      <w:r>
        <w:rPr>
          <w:spacing w:val="-1"/>
        </w:rPr>
        <w:t>infração</w:t>
      </w:r>
      <w:r>
        <w:rPr>
          <w:spacing w:val="-11"/>
        </w:rPr>
        <w:t xml:space="preserve"> </w:t>
      </w:r>
      <w:r>
        <w:rPr>
          <w:spacing w:val="-1"/>
        </w:rPr>
        <w:t>cometida</w:t>
      </w:r>
      <w:r>
        <w:rPr>
          <w:spacing w:val="-13"/>
        </w:rPr>
        <w:t xml:space="preserve"> </w:t>
      </w:r>
      <w:r>
        <w:rPr>
          <w:spacing w:val="-1"/>
        </w:rPr>
        <w:t>no</w:t>
      </w:r>
      <w:r>
        <w:rPr>
          <w:spacing w:val="-11"/>
        </w:rPr>
        <w:t xml:space="preserve"> </w:t>
      </w:r>
      <w:r>
        <w:rPr>
          <w:spacing w:val="-1"/>
        </w:rPr>
        <w:t>cumprimento</w:t>
      </w:r>
      <w:r>
        <w:rPr>
          <w:spacing w:val="-12"/>
        </w:rPr>
        <w:t xml:space="preserve"> </w:t>
      </w:r>
      <w:r>
        <w:rPr>
          <w:spacing w:val="-1"/>
        </w:rPr>
        <w:t>do</w:t>
      </w:r>
      <w:r>
        <w:rPr>
          <w:spacing w:val="-13"/>
        </w:rPr>
        <w:t xml:space="preserve"> </w:t>
      </w:r>
      <w:r>
        <w:rPr>
          <w:spacing w:val="-1"/>
        </w:rPr>
        <w:t>presente</w:t>
      </w:r>
      <w:r>
        <w:rPr>
          <w:spacing w:val="-13"/>
        </w:rPr>
        <w:t xml:space="preserve"> </w:t>
      </w:r>
      <w:r>
        <w:rPr>
          <w:spacing w:val="-1"/>
        </w:rPr>
        <w:t>acordo.</w:t>
      </w:r>
      <w:r w:rsidR="000541B0">
        <w:rPr>
          <w:spacing w:val="-1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multa,</w:t>
      </w:r>
      <w:r>
        <w:rPr>
          <w:spacing w:val="-16"/>
        </w:rPr>
        <w:t xml:space="preserve"> </w:t>
      </w:r>
      <w:r>
        <w:rPr>
          <w:spacing w:val="-1"/>
        </w:rPr>
        <w:t>quando</w:t>
      </w:r>
      <w:r>
        <w:rPr>
          <w:spacing w:val="-2"/>
        </w:rPr>
        <w:t xml:space="preserve"> </w:t>
      </w:r>
      <w:r>
        <w:rPr>
          <w:spacing w:val="-1"/>
        </w:rPr>
        <w:t>aplicada</w:t>
      </w:r>
      <w:r>
        <w:rPr>
          <w:spacing w:val="-10"/>
        </w:rPr>
        <w:t xml:space="preserve"> </w:t>
      </w:r>
      <w:r>
        <w:rPr>
          <w:spacing w:val="-1"/>
        </w:rPr>
        <w:t>será</w:t>
      </w:r>
      <w:r>
        <w:rPr>
          <w:spacing w:val="-14"/>
        </w:rPr>
        <w:t xml:space="preserve"> </w:t>
      </w:r>
      <w:r>
        <w:t>revertida</w:t>
      </w:r>
      <w:r>
        <w:rPr>
          <w:spacing w:val="-6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favor</w:t>
      </w:r>
      <w:r w:rsidR="000541B0">
        <w:t xml:space="preserve"> </w:t>
      </w:r>
      <w:r>
        <w:t>do</w:t>
      </w:r>
      <w:r>
        <w:rPr>
          <w:spacing w:val="-1"/>
        </w:rPr>
        <w:t xml:space="preserve"> </w:t>
      </w:r>
      <w:r>
        <w:t>Sindicato</w:t>
      </w:r>
      <w:r>
        <w:rPr>
          <w:spacing w:val="-1"/>
        </w:rPr>
        <w:t xml:space="preserve"> </w:t>
      </w:r>
      <w:r>
        <w:t>representativo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categoria</w:t>
      </w:r>
      <w:r>
        <w:rPr>
          <w:spacing w:val="-6"/>
        </w:rPr>
        <w:t xml:space="preserve"> </w:t>
      </w:r>
      <w:r>
        <w:t>profissional</w:t>
      </w:r>
      <w:r>
        <w:rPr>
          <w:spacing w:val="3"/>
        </w:rPr>
        <w:t xml:space="preserve"> </w:t>
      </w:r>
      <w:r>
        <w:t>respectiva.</w:t>
      </w:r>
    </w:p>
    <w:p w14:paraId="32F7F4DA" w14:textId="77777777" w:rsidR="00663AD6" w:rsidRDefault="00663AD6">
      <w:pPr>
        <w:pStyle w:val="Corpodetexto"/>
        <w:rPr>
          <w:sz w:val="26"/>
        </w:rPr>
      </w:pPr>
    </w:p>
    <w:p w14:paraId="6D7920F1" w14:textId="77777777" w:rsidR="00663AD6" w:rsidRDefault="00663AD6">
      <w:pPr>
        <w:pStyle w:val="Corpodetexto"/>
        <w:spacing w:before="4"/>
        <w:rPr>
          <w:sz w:val="25"/>
        </w:rPr>
      </w:pPr>
    </w:p>
    <w:p w14:paraId="5AF19DE8" w14:textId="77777777" w:rsidR="00663AD6" w:rsidRDefault="008B38D6">
      <w:pPr>
        <w:pStyle w:val="Ttulo2"/>
        <w:ind w:right="226"/>
      </w:pPr>
      <w:r>
        <w:t>CLÁUSULA</w:t>
      </w:r>
      <w:r>
        <w:rPr>
          <w:spacing w:val="25"/>
        </w:rPr>
        <w:t xml:space="preserve"> </w:t>
      </w:r>
      <w:r>
        <w:t>DÉCIMA</w:t>
      </w:r>
      <w:r>
        <w:rPr>
          <w:spacing w:val="27"/>
        </w:rPr>
        <w:t xml:space="preserve"> </w:t>
      </w:r>
      <w:r>
        <w:t>TERCEIRA</w:t>
      </w:r>
      <w:r>
        <w:rPr>
          <w:spacing w:val="29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CONDIÇÕES</w:t>
      </w:r>
      <w:r>
        <w:rPr>
          <w:spacing w:val="22"/>
        </w:rPr>
        <w:t xml:space="preserve"> </w:t>
      </w:r>
      <w:r>
        <w:t>PREVISTAS</w:t>
      </w:r>
      <w:r>
        <w:rPr>
          <w:spacing w:val="24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CONVENÇÃO</w:t>
      </w:r>
      <w:r>
        <w:rPr>
          <w:spacing w:val="20"/>
        </w:rPr>
        <w:t xml:space="preserve"> </w:t>
      </w:r>
      <w:r>
        <w:t>COLETIVA</w:t>
      </w:r>
      <w:r>
        <w:rPr>
          <w:spacing w:val="-6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TRABALHO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FINANCIÁRIOS</w:t>
      </w:r>
      <w:r>
        <w:rPr>
          <w:spacing w:val="4"/>
        </w:rPr>
        <w:t xml:space="preserve"> </w:t>
      </w:r>
      <w:r>
        <w:t>VIGENTE</w:t>
      </w:r>
    </w:p>
    <w:p w14:paraId="0243BDE7" w14:textId="77777777" w:rsidR="00663AD6" w:rsidRDefault="00663AD6">
      <w:pPr>
        <w:pStyle w:val="Corpodetexto"/>
        <w:spacing w:before="7"/>
        <w:rPr>
          <w:rFonts w:ascii="Arial"/>
          <w:b/>
        </w:rPr>
      </w:pPr>
    </w:p>
    <w:p w14:paraId="7BD8FA9D" w14:textId="46C054F1" w:rsidR="00663AD6" w:rsidRDefault="008B38D6">
      <w:pPr>
        <w:pStyle w:val="Corpodetexto"/>
        <w:spacing w:line="273" w:lineRule="auto"/>
        <w:ind w:left="120" w:right="332"/>
        <w:jc w:val="both"/>
      </w:pPr>
      <w:r>
        <w:t>Permanecem mantidas as disposições da Convenção Coletiva de Trabalho dos Financiários</w:t>
      </w:r>
      <w:r>
        <w:rPr>
          <w:spacing w:val="1"/>
        </w:rPr>
        <w:t xml:space="preserve"> </w:t>
      </w:r>
      <w:r>
        <w:t>vigente</w:t>
      </w:r>
      <w:r w:rsidR="000541B0">
        <w:t xml:space="preserve"> (202</w:t>
      </w:r>
      <w:r w:rsidR="00891431">
        <w:t>4</w:t>
      </w:r>
      <w:r w:rsidR="000541B0">
        <w:t>/202</w:t>
      </w:r>
      <w:r w:rsidR="00891431">
        <w:t>6</w:t>
      </w:r>
      <w:r w:rsidR="000541B0">
        <w:t>)</w:t>
      </w:r>
      <w:r>
        <w:t>, firmada entre as entidades signatárias do presente instrumento coletivo em relação à</w:t>
      </w:r>
      <w:r>
        <w:rPr>
          <w:spacing w:val="1"/>
        </w:rPr>
        <w:t xml:space="preserve"> </w:t>
      </w:r>
      <w:r>
        <w:t>jornada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trabalho,</w:t>
      </w:r>
      <w:r>
        <w:rPr>
          <w:spacing w:val="-5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contraditório</w:t>
      </w:r>
      <w:r>
        <w:rPr>
          <w:spacing w:val="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estabelecido</w:t>
      </w:r>
      <w:r>
        <w:rPr>
          <w:spacing w:val="-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acordo.</w:t>
      </w:r>
    </w:p>
    <w:p w14:paraId="4E1365FA" w14:textId="77777777" w:rsidR="00663AD6" w:rsidRDefault="00663AD6">
      <w:pPr>
        <w:spacing w:line="273" w:lineRule="auto"/>
        <w:jc w:val="both"/>
        <w:sectPr w:rsidR="00663AD6">
          <w:pgSz w:w="12240" w:h="15840"/>
          <w:pgMar w:top="1240" w:right="680" w:bottom="280" w:left="960" w:header="720" w:footer="720" w:gutter="0"/>
          <w:cols w:space="720"/>
        </w:sectPr>
      </w:pPr>
    </w:p>
    <w:p w14:paraId="4B7E1C8B" w14:textId="77777777" w:rsidR="000541B0" w:rsidRDefault="000541B0">
      <w:pPr>
        <w:pStyle w:val="Ttulo2"/>
        <w:spacing w:before="74"/>
        <w:jc w:val="both"/>
      </w:pPr>
    </w:p>
    <w:p w14:paraId="593C0BD9" w14:textId="77DBEF74" w:rsidR="00663AD6" w:rsidRDefault="008B38D6">
      <w:pPr>
        <w:pStyle w:val="Ttulo2"/>
        <w:spacing w:before="74"/>
        <w:jc w:val="both"/>
      </w:pPr>
      <w:r>
        <w:t>CLÁUSULA</w:t>
      </w:r>
      <w:r>
        <w:rPr>
          <w:spacing w:val="62"/>
        </w:rPr>
        <w:t xml:space="preserve"> </w:t>
      </w:r>
      <w:r>
        <w:t>DÉCIMA QUARTA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REVISÃO</w:t>
      </w:r>
      <w:r>
        <w:rPr>
          <w:spacing w:val="-8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ACORDO</w:t>
      </w:r>
    </w:p>
    <w:p w14:paraId="6F9F707A" w14:textId="77777777" w:rsidR="00663AD6" w:rsidRDefault="00663AD6">
      <w:pPr>
        <w:pStyle w:val="Corpodetexto"/>
        <w:rPr>
          <w:rFonts w:ascii="Arial"/>
          <w:b/>
        </w:rPr>
      </w:pPr>
    </w:p>
    <w:p w14:paraId="52AAE0B2" w14:textId="1A79F139" w:rsidR="00663AD6" w:rsidRDefault="008B38D6">
      <w:pPr>
        <w:pStyle w:val="Corpodetexto"/>
        <w:spacing w:line="276" w:lineRule="auto"/>
        <w:ind w:left="120" w:right="212"/>
        <w:jc w:val="both"/>
      </w:pPr>
      <w:r>
        <w:t>As</w:t>
      </w:r>
      <w:r>
        <w:rPr>
          <w:spacing w:val="-5"/>
        </w:rPr>
        <w:t xml:space="preserve"> </w:t>
      </w:r>
      <w:r>
        <w:t>partes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comprometem a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reunir</w:t>
      </w:r>
      <w:r>
        <w:rPr>
          <w:spacing w:val="-1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vigência do</w:t>
      </w:r>
      <w:r>
        <w:rPr>
          <w:spacing w:val="-3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202</w:t>
      </w:r>
      <w:r w:rsidR="00891431">
        <w:t>4</w:t>
      </w:r>
      <w:r>
        <w:t>/202</w:t>
      </w:r>
      <w:r w:rsidR="00891431">
        <w:t>6</w:t>
      </w:r>
      <w:r>
        <w:t>,</w:t>
      </w:r>
      <w:r>
        <w:rPr>
          <w:spacing w:val="-4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debater</w:t>
      </w:r>
      <w:r>
        <w:rPr>
          <w:spacing w:val="-3"/>
        </w:rPr>
        <w:t xml:space="preserve"> </w:t>
      </w:r>
      <w:r>
        <w:t>uma</w:t>
      </w:r>
      <w:r>
        <w:rPr>
          <w:spacing w:val="-64"/>
        </w:rPr>
        <w:t xml:space="preserve"> </w:t>
      </w:r>
      <w:r>
        <w:t>estrutura de escala de trabalho aos sábados, satisfatória para ambas as partes no setor de</w:t>
      </w:r>
      <w:r>
        <w:rPr>
          <w:spacing w:val="1"/>
        </w:rPr>
        <w:t xml:space="preserve">  </w:t>
      </w:r>
      <w:r>
        <w:t>Crédito.</w:t>
      </w:r>
    </w:p>
    <w:p w14:paraId="007AE78E" w14:textId="77777777" w:rsidR="00663AD6" w:rsidRDefault="00663AD6">
      <w:pPr>
        <w:pStyle w:val="Corpodetexto"/>
        <w:spacing w:before="1"/>
      </w:pPr>
    </w:p>
    <w:p w14:paraId="0611F2BA" w14:textId="77777777" w:rsidR="00663AD6" w:rsidRDefault="008B38D6">
      <w:pPr>
        <w:pStyle w:val="Ttulo2"/>
        <w:jc w:val="both"/>
      </w:pPr>
      <w:r>
        <w:t>CLÁUSULA</w:t>
      </w:r>
      <w:r>
        <w:rPr>
          <w:spacing w:val="-4"/>
        </w:rPr>
        <w:t xml:space="preserve"> </w:t>
      </w:r>
      <w:r>
        <w:t>DÉCIMA QUINTA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VIGÊNCIA</w:t>
      </w:r>
    </w:p>
    <w:p w14:paraId="79998FA0" w14:textId="77777777" w:rsidR="00663AD6" w:rsidRDefault="00663AD6">
      <w:pPr>
        <w:pStyle w:val="Corpodetexto"/>
        <w:rPr>
          <w:rFonts w:ascii="Arial"/>
          <w:b/>
        </w:rPr>
      </w:pPr>
    </w:p>
    <w:p w14:paraId="54060F5C" w14:textId="77777777" w:rsidR="00070EF4" w:rsidRDefault="008B38D6">
      <w:pPr>
        <w:pStyle w:val="Corpodetexto"/>
        <w:spacing w:line="276" w:lineRule="auto"/>
        <w:ind w:left="120" w:right="211"/>
        <w:jc w:val="both"/>
      </w:pPr>
      <w:r>
        <w:t>O</w:t>
      </w:r>
      <w:r>
        <w:rPr>
          <w:spacing w:val="-12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acordo</w:t>
      </w:r>
      <w:r>
        <w:rPr>
          <w:spacing w:val="-11"/>
        </w:rPr>
        <w:t xml:space="preserve"> </w:t>
      </w:r>
      <w:r>
        <w:t>terá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vigência</w:t>
      </w:r>
      <w:r>
        <w:rPr>
          <w:spacing w:val="-9"/>
        </w:rPr>
        <w:t xml:space="preserve"> </w:t>
      </w:r>
      <w:r>
        <w:t>02</w:t>
      </w:r>
      <w:r>
        <w:rPr>
          <w:spacing w:val="-10"/>
        </w:rPr>
        <w:t xml:space="preserve"> </w:t>
      </w:r>
      <w:r>
        <w:t>(dois)</w:t>
      </w:r>
      <w:r>
        <w:rPr>
          <w:spacing w:val="-12"/>
        </w:rPr>
        <w:t xml:space="preserve"> </w:t>
      </w:r>
      <w:r>
        <w:t>anos</w:t>
      </w:r>
      <w:r w:rsidR="000541B0">
        <w:t xml:space="preserve"> </w:t>
      </w:r>
      <w:r>
        <w:t>a</w:t>
      </w:r>
      <w:r>
        <w:rPr>
          <w:spacing w:val="-9"/>
        </w:rPr>
        <w:t xml:space="preserve"> </w:t>
      </w:r>
      <w:r>
        <w:t>contar</w:t>
      </w:r>
      <w:r>
        <w:rPr>
          <w:spacing w:val="-13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dia</w:t>
      </w:r>
      <w:r>
        <w:rPr>
          <w:spacing w:val="-10"/>
        </w:rPr>
        <w:t xml:space="preserve"> </w:t>
      </w:r>
      <w:r>
        <w:t>0</w:t>
      </w:r>
      <w:r w:rsidR="00891431">
        <w:t>5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 w:rsidR="00891431">
        <w:t>setembro</w:t>
      </w:r>
      <w:r>
        <w:rPr>
          <w:spacing w:val="-9"/>
        </w:rPr>
        <w:t xml:space="preserve"> </w:t>
      </w:r>
      <w:r>
        <w:t>202</w:t>
      </w:r>
      <w:r w:rsidR="00891431">
        <w:t>5</w:t>
      </w:r>
      <w:r>
        <w:rPr>
          <w:spacing w:val="-9"/>
        </w:rPr>
        <w:t xml:space="preserve"> </w:t>
      </w:r>
      <w:r>
        <w:t>até</w:t>
      </w:r>
      <w:r>
        <w:rPr>
          <w:spacing w:val="-11"/>
        </w:rPr>
        <w:t xml:space="preserve"> </w:t>
      </w:r>
      <w:r w:rsidR="00891431">
        <w:t>04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 w:rsidR="00891431">
        <w:t xml:space="preserve">setembro </w:t>
      </w:r>
      <w:r>
        <w:rPr>
          <w:spacing w:val="-64"/>
        </w:rPr>
        <w:t xml:space="preserve"> </w:t>
      </w:r>
      <w:r>
        <w:t>de 202</w:t>
      </w:r>
      <w:r w:rsidR="00891431">
        <w:t>7</w:t>
      </w:r>
      <w:r>
        <w:t>.</w:t>
      </w:r>
    </w:p>
    <w:p w14:paraId="095AEA92" w14:textId="77777777" w:rsidR="00070EF4" w:rsidRDefault="00070EF4">
      <w:pPr>
        <w:pStyle w:val="Corpodetexto"/>
        <w:spacing w:line="276" w:lineRule="auto"/>
        <w:ind w:left="120" w:right="211"/>
        <w:jc w:val="both"/>
      </w:pPr>
    </w:p>
    <w:p w14:paraId="244AE8F5" w14:textId="77777777" w:rsidR="00070EF4" w:rsidRDefault="00070EF4">
      <w:pPr>
        <w:pStyle w:val="Corpodetexto"/>
        <w:spacing w:line="276" w:lineRule="auto"/>
        <w:ind w:left="120" w:right="211"/>
        <w:jc w:val="both"/>
      </w:pPr>
    </w:p>
    <w:p w14:paraId="1327F275" w14:textId="68D7C12A" w:rsidR="00663AD6" w:rsidRDefault="008B38D6">
      <w:pPr>
        <w:pStyle w:val="Corpodetexto"/>
        <w:spacing w:line="276" w:lineRule="auto"/>
        <w:ind w:left="120" w:right="211"/>
        <w:jc w:val="both"/>
      </w:pPr>
      <w:r>
        <w:t>Por estarem justas e acordadas, as partes firmam o presente acordo em 03 (três) vias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igual teor,</w:t>
      </w:r>
      <w:r>
        <w:rPr>
          <w:spacing w:val="-5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produza seus</w:t>
      </w:r>
      <w:r>
        <w:rPr>
          <w:spacing w:val="-2"/>
        </w:rPr>
        <w:t xml:space="preserve"> </w:t>
      </w:r>
      <w:r>
        <w:t>efeitos</w:t>
      </w:r>
      <w:r>
        <w:rPr>
          <w:spacing w:val="-2"/>
        </w:rPr>
        <w:t xml:space="preserve"> </w:t>
      </w:r>
      <w:r>
        <w:t>legais.</w:t>
      </w:r>
    </w:p>
    <w:p w14:paraId="7E8D3A5B" w14:textId="77777777" w:rsidR="00663AD6" w:rsidRDefault="00663AD6">
      <w:pPr>
        <w:pStyle w:val="Corpodetexto"/>
        <w:rPr>
          <w:sz w:val="26"/>
        </w:rPr>
      </w:pPr>
    </w:p>
    <w:p w14:paraId="0B04BCAF" w14:textId="77777777" w:rsidR="00663AD6" w:rsidRDefault="00663AD6">
      <w:pPr>
        <w:pStyle w:val="Corpodetexto"/>
        <w:rPr>
          <w:sz w:val="26"/>
        </w:rPr>
      </w:pPr>
    </w:p>
    <w:p w14:paraId="4FC7305C" w14:textId="77777777" w:rsidR="00663AD6" w:rsidRDefault="00663AD6">
      <w:pPr>
        <w:pStyle w:val="Corpodetexto"/>
        <w:spacing w:before="11"/>
        <w:rPr>
          <w:sz w:val="30"/>
        </w:rPr>
      </w:pPr>
    </w:p>
    <w:p w14:paraId="27970866" w14:textId="369F00C3" w:rsidR="00663AD6" w:rsidRDefault="00506F1F">
      <w:pPr>
        <w:pStyle w:val="Corpodetexto"/>
        <w:ind w:left="120"/>
        <w:jc w:val="both"/>
      </w:pPr>
      <w:r>
        <w:t>Maringá,</w:t>
      </w:r>
      <w:r>
        <w:rPr>
          <w:spacing w:val="-5"/>
        </w:rPr>
        <w:t xml:space="preserve"> </w:t>
      </w:r>
      <w:r>
        <w:t>0</w:t>
      </w:r>
      <w:r w:rsidR="00891431">
        <w:t>7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agosto de 202</w:t>
      </w:r>
      <w:r w:rsidR="00891431">
        <w:t>5</w:t>
      </w:r>
      <w:r>
        <w:t>.</w:t>
      </w:r>
    </w:p>
    <w:p w14:paraId="76D927C9" w14:textId="77777777" w:rsidR="00506F1F" w:rsidRDefault="00506F1F">
      <w:pPr>
        <w:pStyle w:val="Corpodetexto"/>
        <w:ind w:left="120"/>
        <w:jc w:val="both"/>
      </w:pPr>
    </w:p>
    <w:p w14:paraId="1ABE5457" w14:textId="77777777" w:rsidR="00506F1F" w:rsidRDefault="00506F1F">
      <w:pPr>
        <w:pStyle w:val="Corpodetexto"/>
        <w:ind w:left="120"/>
        <w:jc w:val="both"/>
      </w:pPr>
    </w:p>
    <w:p w14:paraId="7927438B" w14:textId="77777777" w:rsidR="00506F1F" w:rsidRDefault="00506F1F">
      <w:pPr>
        <w:pStyle w:val="Corpodetexto"/>
        <w:ind w:left="120"/>
        <w:jc w:val="both"/>
      </w:pPr>
    </w:p>
    <w:p w14:paraId="1246059B" w14:textId="77777777" w:rsidR="00506F1F" w:rsidRDefault="00506F1F">
      <w:pPr>
        <w:pStyle w:val="Corpodetexto"/>
        <w:ind w:left="120"/>
        <w:jc w:val="both"/>
      </w:pPr>
    </w:p>
    <w:p w14:paraId="144FDCD4" w14:textId="77777777" w:rsidR="00506F1F" w:rsidRDefault="00506F1F">
      <w:pPr>
        <w:pStyle w:val="Corpodetexto"/>
        <w:ind w:left="120"/>
        <w:jc w:val="both"/>
      </w:pPr>
    </w:p>
    <w:p w14:paraId="231CA615" w14:textId="77777777" w:rsidR="00506F1F" w:rsidRDefault="00506F1F">
      <w:pPr>
        <w:pStyle w:val="Corpodetexto"/>
        <w:ind w:left="120"/>
        <w:jc w:val="both"/>
      </w:pPr>
    </w:p>
    <w:p w14:paraId="5DA77660" w14:textId="77777777" w:rsidR="00506F1F" w:rsidRDefault="00506F1F">
      <w:pPr>
        <w:pStyle w:val="Corpodetexto"/>
        <w:ind w:left="120"/>
        <w:jc w:val="both"/>
      </w:pPr>
    </w:p>
    <w:p w14:paraId="26C67651" w14:textId="77777777" w:rsidR="00506F1F" w:rsidRDefault="00506F1F">
      <w:pPr>
        <w:pStyle w:val="Corpodetexto"/>
        <w:ind w:left="120"/>
        <w:jc w:val="both"/>
      </w:pPr>
    </w:p>
    <w:p w14:paraId="6829F5C3" w14:textId="77777777" w:rsidR="00663AD6" w:rsidRDefault="00663AD6">
      <w:pPr>
        <w:pStyle w:val="Corpodetexto"/>
        <w:spacing w:before="3"/>
        <w:rPr>
          <w:sz w:val="26"/>
        </w:rPr>
      </w:pPr>
    </w:p>
    <w:p w14:paraId="26053AA8" w14:textId="7D6A0BC1" w:rsidR="00663AD6" w:rsidRPr="00506F1F" w:rsidRDefault="00506F1F">
      <w:pPr>
        <w:pStyle w:val="Corpodetexto"/>
        <w:rPr>
          <w:bCs/>
          <w:sz w:val="26"/>
        </w:rPr>
      </w:pPr>
      <w:r w:rsidRPr="00506F1F">
        <w:rPr>
          <w:rFonts w:ascii="Arial" w:hAnsi="Arial"/>
          <w:bCs/>
        </w:rPr>
        <w:t>SINDICATO</w:t>
      </w:r>
      <w:r w:rsidRPr="00506F1F">
        <w:rPr>
          <w:rFonts w:ascii="Arial" w:hAnsi="Arial"/>
          <w:bCs/>
          <w:spacing w:val="1"/>
        </w:rPr>
        <w:t xml:space="preserve"> </w:t>
      </w:r>
      <w:r w:rsidRPr="00506F1F">
        <w:rPr>
          <w:rFonts w:ascii="Arial" w:hAnsi="Arial"/>
          <w:bCs/>
        </w:rPr>
        <w:t>DOS</w:t>
      </w:r>
      <w:r w:rsidRPr="00506F1F">
        <w:rPr>
          <w:rFonts w:ascii="Arial" w:hAnsi="Arial"/>
          <w:bCs/>
          <w:spacing w:val="1"/>
        </w:rPr>
        <w:t xml:space="preserve"> </w:t>
      </w:r>
      <w:r w:rsidRPr="00506F1F">
        <w:rPr>
          <w:rFonts w:ascii="Arial" w:hAnsi="Arial"/>
          <w:bCs/>
        </w:rPr>
        <w:t>EMPREGADOS</w:t>
      </w:r>
      <w:r w:rsidRPr="00506F1F">
        <w:rPr>
          <w:rFonts w:ascii="Arial" w:hAnsi="Arial"/>
          <w:bCs/>
          <w:spacing w:val="1"/>
        </w:rPr>
        <w:t xml:space="preserve"> </w:t>
      </w:r>
      <w:r w:rsidRPr="00506F1F">
        <w:rPr>
          <w:rFonts w:ascii="Arial" w:hAnsi="Arial"/>
          <w:bCs/>
        </w:rPr>
        <w:t>EMESTABELECIMENTOS</w:t>
      </w:r>
      <w:r w:rsidRPr="00506F1F">
        <w:rPr>
          <w:rFonts w:ascii="Arial" w:hAnsi="Arial"/>
          <w:bCs/>
          <w:spacing w:val="1"/>
        </w:rPr>
        <w:t xml:space="preserve"> </w:t>
      </w:r>
      <w:r w:rsidRPr="00506F1F">
        <w:rPr>
          <w:rFonts w:ascii="Arial" w:hAnsi="Arial"/>
          <w:bCs/>
        </w:rPr>
        <w:t>BANCÁRIOS E</w:t>
      </w:r>
      <w:r w:rsidRPr="00506F1F">
        <w:rPr>
          <w:rFonts w:ascii="Arial" w:hAnsi="Arial"/>
          <w:bCs/>
          <w:spacing w:val="40"/>
        </w:rPr>
        <w:t xml:space="preserve"> </w:t>
      </w:r>
      <w:r w:rsidRPr="00506F1F">
        <w:rPr>
          <w:rFonts w:ascii="Arial" w:hAnsi="Arial"/>
          <w:bCs/>
        </w:rPr>
        <w:t>FINANCIÁRIOS</w:t>
      </w:r>
      <w:r w:rsidRPr="00506F1F">
        <w:rPr>
          <w:rFonts w:ascii="Arial" w:hAnsi="Arial"/>
          <w:bCs/>
          <w:spacing w:val="43"/>
        </w:rPr>
        <w:t xml:space="preserve"> D</w:t>
      </w:r>
      <w:r w:rsidRPr="00506F1F">
        <w:rPr>
          <w:rFonts w:ascii="Arial" w:hAnsi="Arial"/>
          <w:bCs/>
        </w:rPr>
        <w:t>E</w:t>
      </w:r>
      <w:r w:rsidRPr="00506F1F">
        <w:rPr>
          <w:rFonts w:ascii="Arial" w:hAnsi="Arial"/>
          <w:bCs/>
          <w:spacing w:val="46"/>
        </w:rPr>
        <w:t xml:space="preserve"> MARINGÁ E REGIÃO</w:t>
      </w:r>
    </w:p>
    <w:p w14:paraId="1B52090E" w14:textId="77777777" w:rsidR="00506F1F" w:rsidRDefault="00506F1F">
      <w:pPr>
        <w:pStyle w:val="Corpodetexto"/>
        <w:rPr>
          <w:sz w:val="26"/>
        </w:rPr>
      </w:pPr>
    </w:p>
    <w:p w14:paraId="5D6EC435" w14:textId="77777777" w:rsidR="00506F1F" w:rsidRDefault="00506F1F">
      <w:pPr>
        <w:pStyle w:val="Corpodetexto"/>
        <w:rPr>
          <w:sz w:val="26"/>
        </w:rPr>
      </w:pPr>
    </w:p>
    <w:p w14:paraId="31A81892" w14:textId="77777777" w:rsidR="00663AD6" w:rsidRDefault="00663AD6">
      <w:pPr>
        <w:pStyle w:val="Corpodetexto"/>
        <w:rPr>
          <w:sz w:val="26"/>
        </w:rPr>
      </w:pPr>
    </w:p>
    <w:p w14:paraId="42D1F97B" w14:textId="77777777" w:rsidR="00663AD6" w:rsidRDefault="008B38D6">
      <w:pPr>
        <w:pStyle w:val="Corpodetexto"/>
        <w:spacing w:before="40"/>
        <w:ind w:right="102"/>
        <w:jc w:val="center"/>
      </w:pPr>
      <w:r>
        <w:t>NEGRESCO</w:t>
      </w:r>
      <w:r>
        <w:rPr>
          <w:spacing w:val="-6"/>
        </w:rPr>
        <w:t xml:space="preserve"> </w:t>
      </w:r>
      <w:r>
        <w:t>S/A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CRÉDITO,</w:t>
      </w:r>
      <w:r>
        <w:rPr>
          <w:spacing w:val="-2"/>
        </w:rPr>
        <w:t xml:space="preserve"> </w:t>
      </w:r>
      <w:r>
        <w:t>FINANCIAMENTO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INVESTIMENTOS</w:t>
      </w:r>
    </w:p>
    <w:p w14:paraId="0C5CAFAA" w14:textId="77777777" w:rsidR="00663AD6" w:rsidRDefault="00663AD6">
      <w:pPr>
        <w:pStyle w:val="Corpodetexto"/>
        <w:rPr>
          <w:sz w:val="20"/>
        </w:rPr>
      </w:pPr>
    </w:p>
    <w:p w14:paraId="5ACBC747" w14:textId="77777777" w:rsidR="00663AD6" w:rsidRDefault="00663AD6">
      <w:pPr>
        <w:pStyle w:val="Corpodetexto"/>
        <w:rPr>
          <w:sz w:val="20"/>
        </w:rPr>
      </w:pPr>
    </w:p>
    <w:p w14:paraId="12CD72FD" w14:textId="77777777" w:rsidR="00506F1F" w:rsidRDefault="00506F1F">
      <w:pPr>
        <w:pStyle w:val="Corpodetexto"/>
        <w:rPr>
          <w:sz w:val="20"/>
        </w:rPr>
      </w:pPr>
    </w:p>
    <w:p w14:paraId="0013FDD2" w14:textId="77777777" w:rsidR="00506F1F" w:rsidRDefault="00506F1F">
      <w:pPr>
        <w:pStyle w:val="Corpodetexto"/>
        <w:rPr>
          <w:sz w:val="20"/>
        </w:rPr>
      </w:pPr>
    </w:p>
    <w:p w14:paraId="56A8C350" w14:textId="77777777" w:rsidR="00663AD6" w:rsidRDefault="00663AD6">
      <w:pPr>
        <w:pStyle w:val="Corpodetexto"/>
        <w:spacing w:before="3"/>
        <w:rPr>
          <w:sz w:val="26"/>
        </w:rPr>
      </w:pPr>
    </w:p>
    <w:p w14:paraId="4AB879C0" w14:textId="77777777" w:rsidR="00663AD6" w:rsidRDefault="008B38D6">
      <w:pPr>
        <w:pStyle w:val="Corpodetexto"/>
        <w:spacing w:before="38"/>
        <w:ind w:right="102"/>
        <w:jc w:val="center"/>
      </w:pPr>
      <w:r>
        <w:t>NEGRESCO</w:t>
      </w:r>
      <w:r>
        <w:rPr>
          <w:spacing w:val="-7"/>
        </w:rPr>
        <w:t xml:space="preserve"> </w:t>
      </w:r>
      <w:r>
        <w:t>S/A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CRÉDITO,</w:t>
      </w:r>
      <w:r>
        <w:rPr>
          <w:spacing w:val="-2"/>
        </w:rPr>
        <w:t xml:space="preserve"> </w:t>
      </w:r>
      <w:r>
        <w:t>FINANCIAMENTO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INVESTIMENTOS</w:t>
      </w:r>
    </w:p>
    <w:p w14:paraId="4AE048EE" w14:textId="77777777" w:rsidR="00070EF4" w:rsidRDefault="00070EF4">
      <w:pPr>
        <w:pStyle w:val="Corpodetexto"/>
        <w:spacing w:before="38"/>
        <w:ind w:right="102"/>
        <w:jc w:val="center"/>
      </w:pPr>
    </w:p>
    <w:p w14:paraId="47E9C820" w14:textId="77777777" w:rsidR="00070EF4" w:rsidRDefault="00070EF4">
      <w:pPr>
        <w:pStyle w:val="Corpodetexto"/>
        <w:spacing w:before="38"/>
        <w:ind w:right="102"/>
        <w:jc w:val="center"/>
      </w:pPr>
    </w:p>
    <w:p w14:paraId="56CB596F" w14:textId="77777777" w:rsidR="00070EF4" w:rsidRDefault="00070EF4">
      <w:pPr>
        <w:pStyle w:val="Corpodetexto"/>
        <w:spacing w:before="38"/>
        <w:ind w:right="102"/>
        <w:jc w:val="center"/>
      </w:pPr>
    </w:p>
    <w:p w14:paraId="061B6111" w14:textId="77777777" w:rsidR="00070EF4" w:rsidRDefault="00070EF4">
      <w:pPr>
        <w:pStyle w:val="Corpodetexto"/>
        <w:spacing w:before="38"/>
        <w:ind w:right="102"/>
        <w:jc w:val="center"/>
      </w:pPr>
    </w:p>
    <w:p w14:paraId="1465217F" w14:textId="77777777" w:rsidR="00070EF4" w:rsidRDefault="00070EF4">
      <w:pPr>
        <w:pStyle w:val="Corpodetexto"/>
        <w:spacing w:before="38"/>
        <w:ind w:right="102"/>
        <w:jc w:val="center"/>
      </w:pPr>
    </w:p>
    <w:p w14:paraId="7AC90752" w14:textId="77777777" w:rsidR="00070EF4" w:rsidRDefault="00070EF4">
      <w:pPr>
        <w:pStyle w:val="Corpodetexto"/>
        <w:spacing w:before="38"/>
        <w:ind w:right="102"/>
        <w:jc w:val="center"/>
      </w:pPr>
    </w:p>
    <w:p w14:paraId="6504364D" w14:textId="77777777" w:rsidR="00070EF4" w:rsidRDefault="00070EF4">
      <w:pPr>
        <w:pStyle w:val="Corpodetexto"/>
        <w:spacing w:before="38"/>
        <w:ind w:right="102"/>
        <w:jc w:val="center"/>
      </w:pPr>
    </w:p>
    <w:p w14:paraId="4C9AC40C" w14:textId="77777777" w:rsidR="00070EF4" w:rsidRDefault="00070EF4">
      <w:pPr>
        <w:pStyle w:val="Corpodetexto"/>
        <w:spacing w:before="38"/>
        <w:ind w:right="102"/>
        <w:jc w:val="center"/>
      </w:pPr>
    </w:p>
    <w:p w14:paraId="4025E97E" w14:textId="097B6304" w:rsidR="00070EF4" w:rsidRDefault="00070EF4">
      <w:pPr>
        <w:pStyle w:val="Corpodetexto"/>
        <w:spacing w:before="38"/>
        <w:ind w:right="102"/>
        <w:jc w:val="center"/>
      </w:pPr>
      <w:r w:rsidRPr="00192CF4">
        <w:rPr>
          <w:rFonts w:ascii="Arial" w:hAnsi="Arial" w:cs="Arial"/>
          <w:sz w:val="20"/>
          <w:szCs w:val="20"/>
        </w:rPr>
        <w:t>(Esta lauda de assinaturas é parte integrante e inseparável d</w:t>
      </w:r>
      <w:r>
        <w:rPr>
          <w:rFonts w:ascii="Arial" w:hAnsi="Arial" w:cs="Arial"/>
          <w:sz w:val="20"/>
          <w:szCs w:val="20"/>
        </w:rPr>
        <w:t>o</w:t>
      </w:r>
      <w:r w:rsidRPr="00192CF4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>cordo Coletivo de Trabalho – Jornada de Trabalho aos Sábados e com Ponto Facultativo nos Feriados – 2025/2027</w:t>
      </w:r>
      <w:r w:rsidRPr="00192CF4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, realizado entre </w:t>
      </w:r>
      <w:r w:rsidRPr="00192CF4">
        <w:rPr>
          <w:rFonts w:ascii="Arial" w:hAnsi="Arial" w:cs="Arial"/>
          <w:b/>
          <w:bCs/>
          <w:sz w:val="20"/>
          <w:szCs w:val="20"/>
        </w:rPr>
        <w:t>Negresco S/A – Crédito, Financiamento e Investimentos</w:t>
      </w:r>
      <w:r w:rsidRPr="00192C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 </w:t>
      </w:r>
      <w:r w:rsidRPr="00522A99">
        <w:rPr>
          <w:rFonts w:ascii="Arial" w:hAnsi="Arial" w:cs="Arial"/>
          <w:b/>
          <w:bCs/>
          <w:sz w:val="20"/>
          <w:szCs w:val="20"/>
        </w:rPr>
        <w:t>Empregados</w:t>
      </w:r>
      <w:r>
        <w:rPr>
          <w:rFonts w:ascii="Arial" w:hAnsi="Arial" w:cs="Arial"/>
          <w:sz w:val="20"/>
          <w:szCs w:val="20"/>
        </w:rPr>
        <w:t xml:space="preserve">, representados pelo </w:t>
      </w:r>
      <w:r w:rsidRPr="00522A99">
        <w:rPr>
          <w:rFonts w:ascii="Arial" w:hAnsi="Arial" w:cs="Arial"/>
          <w:b/>
          <w:bCs/>
          <w:sz w:val="20"/>
          <w:szCs w:val="20"/>
        </w:rPr>
        <w:t>Sindicato dos Empregados em Estabelecimentos Bancários e Financiários de Maringá e Região</w:t>
      </w:r>
      <w:r>
        <w:rPr>
          <w:rFonts w:ascii="Arial" w:hAnsi="Arial" w:cs="Arial"/>
          <w:sz w:val="20"/>
          <w:szCs w:val="20"/>
        </w:rPr>
        <w:t xml:space="preserve">, </w:t>
      </w:r>
      <w:r w:rsidRPr="00192CF4">
        <w:rPr>
          <w:rFonts w:ascii="Arial" w:hAnsi="Arial" w:cs="Arial"/>
          <w:sz w:val="20"/>
          <w:szCs w:val="20"/>
        </w:rPr>
        <w:t xml:space="preserve">em </w:t>
      </w:r>
      <w:r>
        <w:rPr>
          <w:rFonts w:ascii="Arial" w:hAnsi="Arial" w:cs="Arial"/>
          <w:sz w:val="20"/>
          <w:szCs w:val="20"/>
        </w:rPr>
        <w:t>07</w:t>
      </w:r>
      <w:r w:rsidRPr="00192CF4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agosto</w:t>
      </w:r>
      <w:r w:rsidRPr="00192CF4">
        <w:rPr>
          <w:rFonts w:ascii="Arial" w:hAnsi="Arial" w:cs="Arial"/>
          <w:sz w:val="20"/>
          <w:szCs w:val="20"/>
        </w:rPr>
        <w:t xml:space="preserve"> de 202</w:t>
      </w:r>
      <w:r>
        <w:rPr>
          <w:rFonts w:ascii="Arial" w:hAnsi="Arial" w:cs="Arial"/>
          <w:sz w:val="20"/>
          <w:szCs w:val="20"/>
        </w:rPr>
        <w:t>5</w:t>
      </w:r>
      <w:r w:rsidRPr="00192CF4">
        <w:rPr>
          <w:rFonts w:ascii="Arial" w:hAnsi="Arial" w:cs="Arial"/>
          <w:sz w:val="20"/>
          <w:szCs w:val="20"/>
        </w:rPr>
        <w:t>).</w:t>
      </w:r>
    </w:p>
    <w:sectPr w:rsidR="00070EF4">
      <w:type w:val="continuous"/>
      <w:pgSz w:w="12240" w:h="15840"/>
      <w:pgMar w:top="980" w:right="6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AD6"/>
    <w:rsid w:val="000541B0"/>
    <w:rsid w:val="00070EF4"/>
    <w:rsid w:val="000F64BF"/>
    <w:rsid w:val="00115877"/>
    <w:rsid w:val="0012625E"/>
    <w:rsid w:val="003D22F4"/>
    <w:rsid w:val="00506F1F"/>
    <w:rsid w:val="005247C7"/>
    <w:rsid w:val="00663AD6"/>
    <w:rsid w:val="007C38BA"/>
    <w:rsid w:val="007E054F"/>
    <w:rsid w:val="00891431"/>
    <w:rsid w:val="008B38D6"/>
    <w:rsid w:val="009118E4"/>
    <w:rsid w:val="009B5B6D"/>
    <w:rsid w:val="00BF43F8"/>
    <w:rsid w:val="00F1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B0F28"/>
  <w15:docId w15:val="{8FD21441-C8C2-4073-A25F-CFC52829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ind w:left="12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redipar@credipar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1275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Charles Neckel</cp:lastModifiedBy>
  <cp:revision>2</cp:revision>
  <cp:lastPrinted>2023-07-31T17:22:00Z</cp:lastPrinted>
  <dcterms:created xsi:type="dcterms:W3CDTF">2025-08-08T16:46:00Z</dcterms:created>
  <dcterms:modified xsi:type="dcterms:W3CDTF">2025-08-08T16:46:00Z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2023-07-31T00:00:00Z</vt:filetime>
  </property>
</Properties>
</file>